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E97A2D" w14:textId="77777777" w:rsidR="007E0B2A" w:rsidRPr="006F33FA" w:rsidRDefault="007E0B2A" w:rsidP="00B670B5">
      <w:pPr>
        <w:jc w:val="right"/>
        <w:rPr>
          <w:i/>
          <w:lang w:val="uk-UA"/>
        </w:rPr>
      </w:pPr>
    </w:p>
    <w:p w14:paraId="2F9E623C" w14:textId="77777777" w:rsidR="00230A49" w:rsidRPr="006F33FA" w:rsidRDefault="00230A49" w:rsidP="00B670B5">
      <w:pPr>
        <w:jc w:val="right"/>
        <w:rPr>
          <w:i/>
          <w:lang w:val="uk-UA"/>
        </w:rPr>
      </w:pPr>
    </w:p>
    <w:p w14:paraId="6A2B5FBA" w14:textId="77777777" w:rsidR="00230A49" w:rsidRPr="006F33FA" w:rsidRDefault="00230A49" w:rsidP="00B670B5">
      <w:pPr>
        <w:jc w:val="right"/>
        <w:rPr>
          <w:i/>
          <w:lang w:val="uk-UA"/>
        </w:rPr>
      </w:pPr>
    </w:p>
    <w:p w14:paraId="1D044ACC" w14:textId="77777777" w:rsidR="00230A49" w:rsidRPr="006F33FA" w:rsidRDefault="00230A49" w:rsidP="00B670B5">
      <w:pPr>
        <w:jc w:val="right"/>
        <w:rPr>
          <w:i/>
          <w:lang w:val="uk-UA"/>
        </w:rPr>
      </w:pPr>
    </w:p>
    <w:tbl>
      <w:tblPr>
        <w:tblW w:w="0" w:type="auto"/>
        <w:tblLook w:val="01E0" w:firstRow="1" w:lastRow="1" w:firstColumn="1" w:lastColumn="1" w:noHBand="0" w:noVBand="0"/>
      </w:tblPr>
      <w:tblGrid>
        <w:gridCol w:w="4928"/>
        <w:gridCol w:w="4543"/>
        <w:gridCol w:w="100"/>
      </w:tblGrid>
      <w:tr w:rsidR="006771F7" w:rsidRPr="006F33FA" w14:paraId="2A37BCC3" w14:textId="77777777" w:rsidTr="006771F7">
        <w:trPr>
          <w:gridAfter w:val="1"/>
          <w:wAfter w:w="100" w:type="dxa"/>
        </w:trPr>
        <w:tc>
          <w:tcPr>
            <w:tcW w:w="9471" w:type="dxa"/>
            <w:gridSpan w:val="2"/>
            <w:shd w:val="clear" w:color="auto" w:fill="auto"/>
          </w:tcPr>
          <w:p w14:paraId="17037830" w14:textId="77777777" w:rsidR="002E5CC8" w:rsidRPr="006F33FA" w:rsidRDefault="002E5CC8" w:rsidP="00B670B5">
            <w:pPr>
              <w:jc w:val="center"/>
              <w:rPr>
                <w:b/>
                <w:bCs/>
                <w:sz w:val="40"/>
                <w:szCs w:val="40"/>
                <w:lang w:val="uk-UA"/>
              </w:rPr>
            </w:pPr>
          </w:p>
          <w:p w14:paraId="7F17E945" w14:textId="77777777" w:rsidR="006771F7" w:rsidRPr="006F33FA" w:rsidRDefault="006771F7" w:rsidP="00B670B5">
            <w:pPr>
              <w:jc w:val="center"/>
              <w:rPr>
                <w:b/>
                <w:bCs/>
                <w:sz w:val="28"/>
                <w:szCs w:val="28"/>
                <w:lang w:val="uk-UA"/>
              </w:rPr>
            </w:pPr>
            <w:r w:rsidRPr="006F33FA">
              <w:rPr>
                <w:b/>
                <w:bCs/>
                <w:sz w:val="40"/>
                <w:szCs w:val="40"/>
                <w:lang w:val="uk-UA"/>
              </w:rPr>
              <w:t>Бюлетень</w:t>
            </w:r>
          </w:p>
          <w:p w14:paraId="535CF0BB" w14:textId="0F364EEA" w:rsidR="006771F7" w:rsidRPr="006F33FA" w:rsidRDefault="00F61C65" w:rsidP="00B670B5">
            <w:pPr>
              <w:jc w:val="center"/>
              <w:rPr>
                <w:bCs/>
                <w:sz w:val="28"/>
                <w:szCs w:val="28"/>
                <w:lang w:val="uk-UA"/>
              </w:rPr>
            </w:pPr>
            <w:r w:rsidRPr="006F33FA">
              <w:rPr>
                <w:bCs/>
                <w:sz w:val="28"/>
                <w:szCs w:val="28"/>
                <w:lang w:val="uk-UA"/>
              </w:rPr>
              <w:t>д</w:t>
            </w:r>
            <w:r w:rsidR="006771F7" w:rsidRPr="006F33FA">
              <w:rPr>
                <w:bCs/>
                <w:sz w:val="28"/>
                <w:szCs w:val="28"/>
                <w:lang w:val="uk-UA"/>
              </w:rPr>
              <w:t>ля голосування</w:t>
            </w:r>
            <w:r w:rsidR="00D867DA" w:rsidRPr="006F33FA">
              <w:rPr>
                <w:bCs/>
                <w:sz w:val="28"/>
                <w:szCs w:val="28"/>
                <w:lang w:val="uk-UA"/>
              </w:rPr>
              <w:t xml:space="preserve"> (щодо інших питань порядку денного, крім обрання органів товариства)</w:t>
            </w:r>
            <w:r w:rsidR="00E162F9" w:rsidRPr="006F33FA">
              <w:rPr>
                <w:bCs/>
                <w:sz w:val="28"/>
                <w:szCs w:val="28"/>
                <w:lang w:val="uk-UA"/>
              </w:rPr>
              <w:t>,</w:t>
            </w:r>
            <w:r w:rsidR="00D867DA" w:rsidRPr="006F33FA">
              <w:rPr>
                <w:bCs/>
                <w:sz w:val="28"/>
                <w:szCs w:val="28"/>
                <w:lang w:val="uk-UA"/>
              </w:rPr>
              <w:t xml:space="preserve"> на</w:t>
            </w:r>
            <w:r w:rsidR="00137A53" w:rsidRPr="006F33FA">
              <w:rPr>
                <w:bCs/>
                <w:sz w:val="28"/>
                <w:szCs w:val="28"/>
                <w:lang w:val="uk-UA"/>
              </w:rPr>
              <w:t xml:space="preserve"> дистанційних</w:t>
            </w:r>
            <w:r w:rsidR="00B11DE7" w:rsidRPr="006F33FA">
              <w:rPr>
                <w:bCs/>
                <w:sz w:val="28"/>
                <w:szCs w:val="28"/>
                <w:lang w:val="uk-UA"/>
              </w:rPr>
              <w:t xml:space="preserve"> </w:t>
            </w:r>
            <w:r w:rsidR="00566B04">
              <w:rPr>
                <w:bCs/>
                <w:sz w:val="28"/>
                <w:szCs w:val="28"/>
                <w:lang w:val="uk-UA"/>
              </w:rPr>
              <w:t xml:space="preserve">річних </w:t>
            </w:r>
            <w:r w:rsidR="006771F7" w:rsidRPr="006F33FA">
              <w:rPr>
                <w:bCs/>
                <w:sz w:val="28"/>
                <w:szCs w:val="28"/>
                <w:lang w:val="uk-UA"/>
              </w:rPr>
              <w:t>Загальних зборах акціонерів</w:t>
            </w:r>
          </w:p>
          <w:p w14:paraId="2F8C08BB" w14:textId="1F60C681" w:rsidR="006771F7" w:rsidRPr="006F33FA" w:rsidRDefault="00566B04" w:rsidP="00B670B5">
            <w:pPr>
              <w:jc w:val="center"/>
              <w:rPr>
                <w:sz w:val="28"/>
                <w:szCs w:val="28"/>
                <w:lang w:val="uk-UA"/>
              </w:rPr>
            </w:pPr>
            <w:r w:rsidRPr="00566B04">
              <w:rPr>
                <w:sz w:val="28"/>
                <w:szCs w:val="28"/>
                <w:lang w:val="uk-UA"/>
              </w:rPr>
              <w:t>ПРИВАТНОГО АКЦІОНЕРНОГО ТОВАРИСТВА «ПЕРЕСТРАХУВАЛЬНЕ ТОВАРИСТВО «ЄВРОПОЛІС»</w:t>
            </w:r>
          </w:p>
        </w:tc>
      </w:tr>
      <w:tr w:rsidR="006771F7" w:rsidRPr="006F33FA" w14:paraId="4268C768" w14:textId="77777777" w:rsidTr="006771F7">
        <w:trPr>
          <w:gridAfter w:val="1"/>
          <w:wAfter w:w="100" w:type="dxa"/>
        </w:trPr>
        <w:tc>
          <w:tcPr>
            <w:tcW w:w="9471" w:type="dxa"/>
            <w:gridSpan w:val="2"/>
            <w:shd w:val="clear" w:color="auto" w:fill="auto"/>
          </w:tcPr>
          <w:p w14:paraId="37513B9D" w14:textId="77777777" w:rsidR="006771F7" w:rsidRPr="006F33FA" w:rsidRDefault="006771F7" w:rsidP="00B670B5">
            <w:pPr>
              <w:jc w:val="center"/>
              <w:rPr>
                <w:b/>
                <w:bCs/>
                <w:sz w:val="40"/>
                <w:szCs w:val="40"/>
                <w:lang w:val="uk-UA"/>
              </w:rPr>
            </w:pPr>
          </w:p>
        </w:tc>
      </w:tr>
      <w:tr w:rsidR="006771F7" w:rsidRPr="006F33FA" w14:paraId="6590E410" w14:textId="77777777" w:rsidTr="006771F7">
        <w:tc>
          <w:tcPr>
            <w:tcW w:w="4928" w:type="dxa"/>
            <w:shd w:val="clear" w:color="auto" w:fill="auto"/>
          </w:tcPr>
          <w:p w14:paraId="1C807AC5" w14:textId="77777777" w:rsidR="006771F7" w:rsidRPr="006F33FA" w:rsidRDefault="006771F7" w:rsidP="00B670B5">
            <w:pPr>
              <w:rPr>
                <w:lang w:val="uk-UA"/>
              </w:rPr>
            </w:pPr>
            <w:r w:rsidRPr="006F33FA">
              <w:rPr>
                <w:lang w:val="uk-UA"/>
              </w:rPr>
              <w:t>Дата проведення загальних зборів:</w:t>
            </w:r>
          </w:p>
          <w:p w14:paraId="07F2ABDD" w14:textId="77777777" w:rsidR="00E921FC" w:rsidRPr="006F33FA" w:rsidRDefault="00E921FC" w:rsidP="00B670B5">
            <w:pPr>
              <w:rPr>
                <w:lang w:val="uk-UA"/>
              </w:rPr>
            </w:pPr>
          </w:p>
          <w:p w14:paraId="3193FEA5" w14:textId="77777777" w:rsidR="00353520" w:rsidRPr="006F33FA" w:rsidRDefault="00E921FC" w:rsidP="00B670B5">
            <w:pPr>
              <w:rPr>
                <w:lang w:val="uk-UA"/>
              </w:rPr>
            </w:pPr>
            <w:r w:rsidRPr="006F33FA">
              <w:rPr>
                <w:lang w:val="uk-UA"/>
              </w:rPr>
              <w:t xml:space="preserve">Дата заповнення бюлетеня акціонером (представником акціонера):     </w:t>
            </w:r>
          </w:p>
          <w:p w14:paraId="48B6C4A9" w14:textId="159CCD32" w:rsidR="00E921FC" w:rsidRPr="006F33FA" w:rsidRDefault="00E921FC" w:rsidP="00B670B5">
            <w:pPr>
              <w:rPr>
                <w:lang w:val="uk-UA"/>
              </w:rPr>
            </w:pPr>
            <w:r w:rsidRPr="006F33FA">
              <w:rPr>
                <w:lang w:val="uk-UA"/>
              </w:rPr>
              <w:t xml:space="preserve"> </w:t>
            </w:r>
            <w:r w:rsidR="00353520" w:rsidRPr="006F33FA">
              <w:rPr>
                <w:lang w:val="uk-UA"/>
              </w:rPr>
              <w:t xml:space="preserve">                               </w:t>
            </w:r>
          </w:p>
        </w:tc>
        <w:tc>
          <w:tcPr>
            <w:tcW w:w="4643" w:type="dxa"/>
            <w:gridSpan w:val="2"/>
            <w:shd w:val="clear" w:color="auto" w:fill="auto"/>
          </w:tcPr>
          <w:p w14:paraId="26A3661B" w14:textId="125EF9E7" w:rsidR="00E921FC" w:rsidRPr="006F33FA" w:rsidRDefault="00566B04" w:rsidP="00B670B5">
            <w:pPr>
              <w:jc w:val="both"/>
              <w:rPr>
                <w:lang w:val="uk-UA"/>
              </w:rPr>
            </w:pPr>
            <w:r>
              <w:t>29.11</w:t>
            </w:r>
            <w:r w:rsidR="008015AD">
              <w:t xml:space="preserve">.2022 </w:t>
            </w:r>
          </w:p>
        </w:tc>
      </w:tr>
      <w:tr w:rsidR="006771F7" w:rsidRPr="006F33FA" w14:paraId="6A006E50" w14:textId="77777777" w:rsidTr="006771F7">
        <w:tc>
          <w:tcPr>
            <w:tcW w:w="4928" w:type="dxa"/>
            <w:shd w:val="clear" w:color="auto" w:fill="auto"/>
          </w:tcPr>
          <w:p w14:paraId="52C41D77" w14:textId="77777777" w:rsidR="006771F7" w:rsidRPr="006F33FA" w:rsidRDefault="006771F7" w:rsidP="00B670B5">
            <w:pPr>
              <w:rPr>
                <w:lang w:val="uk-UA"/>
              </w:rPr>
            </w:pPr>
            <w:r w:rsidRPr="006F33FA">
              <w:rPr>
                <w:bCs/>
                <w:color w:val="000000"/>
                <w:lang w:val="uk-UA"/>
              </w:rPr>
              <w:t>Кількість голосів, що належать акціонеру:</w:t>
            </w:r>
          </w:p>
        </w:tc>
        <w:tc>
          <w:tcPr>
            <w:tcW w:w="4643" w:type="dxa"/>
            <w:gridSpan w:val="2"/>
            <w:shd w:val="clear" w:color="auto" w:fill="auto"/>
          </w:tcPr>
          <w:p w14:paraId="48AB2D94" w14:textId="77777777" w:rsidR="006771F7" w:rsidRPr="006F33FA" w:rsidRDefault="006771F7" w:rsidP="00B670B5">
            <w:pPr>
              <w:jc w:val="both"/>
              <w:rPr>
                <w:b/>
                <w:i/>
                <w:lang w:val="uk-UA"/>
              </w:rPr>
            </w:pPr>
            <w:r w:rsidRPr="006F33FA">
              <w:rPr>
                <w:b/>
                <w:i/>
                <w:lang w:val="uk-UA"/>
              </w:rPr>
              <w:t>_____________ (_____________)</w:t>
            </w:r>
          </w:p>
        </w:tc>
      </w:tr>
      <w:tr w:rsidR="006771F7" w:rsidRPr="006F33FA" w14:paraId="72F68BBB" w14:textId="77777777" w:rsidTr="006771F7">
        <w:tc>
          <w:tcPr>
            <w:tcW w:w="4928" w:type="dxa"/>
            <w:shd w:val="clear" w:color="auto" w:fill="auto"/>
          </w:tcPr>
          <w:p w14:paraId="2D94F451" w14:textId="77777777" w:rsidR="006771F7" w:rsidRPr="006F33FA" w:rsidRDefault="006771F7" w:rsidP="00B670B5">
            <w:pPr>
              <w:rPr>
                <w:bCs/>
                <w:color w:val="000000"/>
                <w:sz w:val="16"/>
                <w:szCs w:val="16"/>
                <w:lang w:val="uk-UA"/>
              </w:rPr>
            </w:pPr>
          </w:p>
        </w:tc>
        <w:tc>
          <w:tcPr>
            <w:tcW w:w="4643" w:type="dxa"/>
            <w:gridSpan w:val="2"/>
            <w:shd w:val="clear" w:color="auto" w:fill="auto"/>
          </w:tcPr>
          <w:p w14:paraId="466D8790" w14:textId="56327C86" w:rsidR="006771F7" w:rsidRPr="006F33FA" w:rsidRDefault="002A6293" w:rsidP="00B670B5">
            <w:pPr>
              <w:jc w:val="center"/>
              <w:rPr>
                <w:bCs/>
                <w:i/>
                <w:iCs/>
                <w:color w:val="000000"/>
                <w:lang w:val="uk-UA"/>
              </w:rPr>
            </w:pPr>
            <w:r w:rsidRPr="006F33FA">
              <w:rPr>
                <w:bCs/>
                <w:i/>
                <w:iCs/>
                <w:color w:val="000000"/>
                <w:lang w:val="uk-UA"/>
              </w:rPr>
              <w:t xml:space="preserve">        </w:t>
            </w:r>
            <w:r w:rsidR="006771F7" w:rsidRPr="006F33FA">
              <w:rPr>
                <w:bCs/>
                <w:i/>
                <w:iCs/>
                <w:color w:val="000000"/>
                <w:lang w:val="uk-UA"/>
              </w:rPr>
              <w:t>(прописом)</w:t>
            </w:r>
          </w:p>
        </w:tc>
      </w:tr>
      <w:tr w:rsidR="006771F7" w:rsidRPr="006F33FA" w14:paraId="04BC8378" w14:textId="77777777" w:rsidTr="006771F7">
        <w:tc>
          <w:tcPr>
            <w:tcW w:w="4928" w:type="dxa"/>
            <w:shd w:val="clear" w:color="auto" w:fill="auto"/>
          </w:tcPr>
          <w:p w14:paraId="39EE123E" w14:textId="172C896D" w:rsidR="008522BC" w:rsidRPr="006F33FA" w:rsidRDefault="00DD1A69" w:rsidP="00B670B5">
            <w:pPr>
              <w:rPr>
                <w:bCs/>
                <w:color w:val="000000"/>
                <w:u w:val="single"/>
                <w:lang w:val="uk-UA"/>
              </w:rPr>
            </w:pPr>
            <w:r w:rsidRPr="006F33FA">
              <w:rPr>
                <w:bCs/>
                <w:color w:val="000000"/>
                <w:u w:val="single"/>
                <w:lang w:val="uk-UA"/>
              </w:rPr>
              <w:t>Реквізити акціонера</w:t>
            </w:r>
            <w:r w:rsidR="006771F7" w:rsidRPr="006F33FA">
              <w:rPr>
                <w:bCs/>
                <w:color w:val="000000"/>
                <w:u w:val="single"/>
                <w:lang w:val="uk-UA"/>
              </w:rPr>
              <w:t>:</w:t>
            </w:r>
          </w:p>
          <w:p w14:paraId="08BB713F" w14:textId="6A746348" w:rsidR="006771F7" w:rsidRPr="006F33FA" w:rsidRDefault="006771F7" w:rsidP="00B670B5">
            <w:pPr>
              <w:rPr>
                <w:bCs/>
                <w:color w:val="000000"/>
                <w:lang w:val="uk-UA"/>
              </w:rPr>
            </w:pPr>
            <w:r w:rsidRPr="006F33FA">
              <w:rPr>
                <w:bCs/>
                <w:color w:val="000000"/>
                <w:lang w:val="uk-UA"/>
              </w:rPr>
              <w:t xml:space="preserve">П.І.Б./найменування акціонера </w:t>
            </w:r>
          </w:p>
          <w:p w14:paraId="775B7EC4" w14:textId="3402C80D" w:rsidR="008522BC" w:rsidRPr="006F33FA" w:rsidRDefault="008522BC" w:rsidP="00B670B5">
            <w:pPr>
              <w:rPr>
                <w:bCs/>
                <w:color w:val="000000"/>
                <w:sz w:val="16"/>
                <w:szCs w:val="16"/>
                <w:lang w:val="uk-UA"/>
              </w:rPr>
            </w:pPr>
          </w:p>
        </w:tc>
        <w:tc>
          <w:tcPr>
            <w:tcW w:w="4643" w:type="dxa"/>
            <w:gridSpan w:val="2"/>
            <w:shd w:val="clear" w:color="auto" w:fill="auto"/>
          </w:tcPr>
          <w:p w14:paraId="0C1B0C88" w14:textId="77777777" w:rsidR="006771F7" w:rsidRPr="006F33FA" w:rsidRDefault="006771F7" w:rsidP="00B670B5">
            <w:pPr>
              <w:jc w:val="center"/>
              <w:rPr>
                <w:bCs/>
                <w:i/>
                <w:iCs/>
                <w:color w:val="000000"/>
                <w:lang w:val="uk-UA"/>
              </w:rPr>
            </w:pPr>
          </w:p>
        </w:tc>
      </w:tr>
      <w:tr w:rsidR="006771F7" w:rsidRPr="002C7AD0" w14:paraId="78A808B7" w14:textId="77777777" w:rsidTr="006771F7">
        <w:tc>
          <w:tcPr>
            <w:tcW w:w="4928" w:type="dxa"/>
            <w:shd w:val="clear" w:color="auto" w:fill="auto"/>
          </w:tcPr>
          <w:p w14:paraId="2D61A18E" w14:textId="02FC501A" w:rsidR="008522BC" w:rsidRPr="006F33FA" w:rsidRDefault="006771F7" w:rsidP="00B670B5">
            <w:pPr>
              <w:rPr>
                <w:lang w:val="uk-UA"/>
              </w:rPr>
            </w:pPr>
            <w:r w:rsidRPr="006F33FA">
              <w:rPr>
                <w:lang w:val="uk-UA"/>
              </w:rPr>
              <w:t>Наз</w:t>
            </w:r>
            <w:r w:rsidR="002A6293" w:rsidRPr="006F33FA">
              <w:rPr>
                <w:lang w:val="uk-UA"/>
              </w:rPr>
              <w:t>ва</w:t>
            </w:r>
            <w:r w:rsidR="00A84674" w:rsidRPr="006F33FA">
              <w:rPr>
                <w:lang w:val="uk-UA"/>
              </w:rPr>
              <w:t>,</w:t>
            </w:r>
            <w:r w:rsidR="002A6293" w:rsidRPr="006F33FA">
              <w:rPr>
                <w:lang w:val="uk-UA"/>
              </w:rPr>
              <w:t xml:space="preserve"> серія (за наявності)</w:t>
            </w:r>
            <w:r w:rsidR="00A84674" w:rsidRPr="006F33FA">
              <w:rPr>
                <w:lang w:val="uk-UA"/>
              </w:rPr>
              <w:t>,</w:t>
            </w:r>
            <w:r w:rsidR="002A6293" w:rsidRPr="006F33FA">
              <w:rPr>
                <w:lang w:val="uk-UA"/>
              </w:rPr>
              <w:t xml:space="preserve"> номер,</w:t>
            </w:r>
            <w:r w:rsidRPr="006F33FA">
              <w:rPr>
                <w:lang w:val="uk-UA"/>
              </w:rPr>
              <w:t xml:space="preserve"> дата видачі документа, що посвідчує </w:t>
            </w:r>
            <w:r w:rsidR="009160CF" w:rsidRPr="006F33FA">
              <w:rPr>
                <w:lang w:val="uk-UA"/>
              </w:rPr>
              <w:t xml:space="preserve">фізичну </w:t>
            </w:r>
            <w:r w:rsidRPr="006F33FA">
              <w:rPr>
                <w:lang w:val="uk-UA"/>
              </w:rPr>
              <w:t xml:space="preserve">особу </w:t>
            </w:r>
            <w:r w:rsidR="005476BC" w:rsidRPr="006F33FA">
              <w:rPr>
                <w:lang w:val="uk-UA"/>
              </w:rPr>
              <w:t xml:space="preserve">та РНОКПП (за наявності) – для фізичної особи </w:t>
            </w:r>
          </w:p>
          <w:p w14:paraId="42F29FE4" w14:textId="77777777" w:rsidR="005A0F7B" w:rsidRPr="006F33FA" w:rsidRDefault="005A0F7B" w:rsidP="00B670B5">
            <w:pPr>
              <w:rPr>
                <w:sz w:val="16"/>
                <w:szCs w:val="16"/>
                <w:lang w:val="uk-UA"/>
              </w:rPr>
            </w:pPr>
          </w:p>
          <w:p w14:paraId="23F49D35" w14:textId="351E02A5" w:rsidR="009160CF" w:rsidRPr="006F33FA" w:rsidRDefault="009160CF" w:rsidP="00B670B5">
            <w:pPr>
              <w:rPr>
                <w:sz w:val="20"/>
                <w:szCs w:val="20"/>
                <w:lang w:val="uk-UA"/>
              </w:rPr>
            </w:pPr>
            <w:r w:rsidRPr="006F33FA">
              <w:rPr>
                <w:lang w:val="uk-UA"/>
              </w:rPr>
              <w:t>Код за ЄДРПОУ</w:t>
            </w:r>
            <w:r w:rsidR="00D867DA" w:rsidRPr="006F33FA">
              <w:rPr>
                <w:lang w:val="uk-UA"/>
              </w:rPr>
              <w:t xml:space="preserve"> та код</w:t>
            </w:r>
            <w:r w:rsidR="002242B7" w:rsidRPr="006F33FA">
              <w:rPr>
                <w:lang w:val="uk-UA"/>
              </w:rPr>
              <w:t xml:space="preserve"> за</w:t>
            </w:r>
            <w:r w:rsidR="00D867DA" w:rsidRPr="006F33FA">
              <w:rPr>
                <w:lang w:val="uk-UA"/>
              </w:rPr>
              <w:t xml:space="preserve"> ЄДРІСІ (за наявності</w:t>
            </w:r>
            <w:r w:rsidR="00C031D3" w:rsidRPr="006F33FA">
              <w:rPr>
                <w:lang w:val="uk-UA"/>
              </w:rPr>
              <w:t>)</w:t>
            </w:r>
            <w:r w:rsidRPr="006F33FA">
              <w:rPr>
                <w:lang w:val="uk-UA"/>
              </w:rPr>
              <w:t xml:space="preserve">/ ІКЮО  </w:t>
            </w:r>
            <w:r w:rsidRPr="006F33FA">
              <w:rPr>
                <w:i/>
                <w:sz w:val="20"/>
                <w:szCs w:val="20"/>
                <w:lang w:val="uk-UA"/>
              </w:rPr>
              <w:t xml:space="preserve">(ідентифікаційний код з торговельного, судового або банківського реєстру </w:t>
            </w:r>
            <w:r w:rsidR="00E921FC" w:rsidRPr="006F33FA">
              <w:rPr>
                <w:i/>
                <w:sz w:val="20"/>
                <w:szCs w:val="20"/>
                <w:lang w:val="uk-UA"/>
              </w:rPr>
              <w:t>країни, де офіційно зареєстрований іноземний суб’єкт господарської діяльності)</w:t>
            </w:r>
            <w:r w:rsidR="005476BC" w:rsidRPr="006F33FA">
              <w:rPr>
                <w:i/>
                <w:sz w:val="20"/>
                <w:szCs w:val="20"/>
                <w:lang w:val="uk-UA"/>
              </w:rPr>
              <w:t xml:space="preserve"> </w:t>
            </w:r>
            <w:r w:rsidR="005476BC" w:rsidRPr="006F33FA">
              <w:rPr>
                <w:lang w:val="uk-UA"/>
              </w:rPr>
              <w:t>– для юридичної особи</w:t>
            </w:r>
          </w:p>
        </w:tc>
        <w:tc>
          <w:tcPr>
            <w:tcW w:w="4643" w:type="dxa"/>
            <w:gridSpan w:val="2"/>
            <w:shd w:val="clear" w:color="auto" w:fill="auto"/>
          </w:tcPr>
          <w:p w14:paraId="7A3FB24C" w14:textId="77777777" w:rsidR="006771F7" w:rsidRPr="006F33FA" w:rsidRDefault="006771F7" w:rsidP="00B670B5">
            <w:pPr>
              <w:jc w:val="both"/>
              <w:rPr>
                <w:b/>
                <w:bCs/>
                <w:lang w:val="uk-UA"/>
              </w:rPr>
            </w:pPr>
          </w:p>
        </w:tc>
      </w:tr>
      <w:tr w:rsidR="002E6A9E" w:rsidRPr="002C7AD0" w14:paraId="5B4D7EFC" w14:textId="77777777" w:rsidTr="006771F7">
        <w:tc>
          <w:tcPr>
            <w:tcW w:w="4928" w:type="dxa"/>
            <w:shd w:val="clear" w:color="auto" w:fill="auto"/>
          </w:tcPr>
          <w:p w14:paraId="2580CAB1" w14:textId="608B28B3" w:rsidR="005476BC" w:rsidRPr="006F33FA" w:rsidRDefault="005476BC" w:rsidP="00DD1A69">
            <w:pPr>
              <w:rPr>
                <w:sz w:val="16"/>
                <w:szCs w:val="16"/>
                <w:lang w:val="uk-UA"/>
              </w:rPr>
            </w:pPr>
          </w:p>
          <w:p w14:paraId="58ECC1FD" w14:textId="5F40F63D" w:rsidR="005476BC" w:rsidRPr="006F33FA" w:rsidRDefault="005476BC" w:rsidP="00DD1A69">
            <w:pPr>
              <w:rPr>
                <w:u w:val="single"/>
                <w:lang w:val="uk-UA"/>
              </w:rPr>
            </w:pPr>
            <w:r w:rsidRPr="006F33FA">
              <w:rPr>
                <w:u w:val="single"/>
                <w:lang w:val="uk-UA"/>
              </w:rPr>
              <w:t>Реквізити представника акціонера (за наявності)</w:t>
            </w:r>
            <w:r w:rsidR="00452C7E" w:rsidRPr="006F33FA">
              <w:rPr>
                <w:u w:val="single"/>
                <w:lang w:val="uk-UA"/>
              </w:rPr>
              <w:t xml:space="preserve">: </w:t>
            </w:r>
            <w:r w:rsidRPr="006F33FA">
              <w:rPr>
                <w:u w:val="single"/>
                <w:lang w:val="uk-UA"/>
              </w:rPr>
              <w:t xml:space="preserve"> </w:t>
            </w:r>
          </w:p>
          <w:p w14:paraId="0F5911B4" w14:textId="5CB73101" w:rsidR="00DD1A69" w:rsidRPr="006F33FA" w:rsidRDefault="00DD1A69" w:rsidP="00DD1A69">
            <w:pPr>
              <w:rPr>
                <w:lang w:val="uk-UA"/>
              </w:rPr>
            </w:pPr>
            <w:r w:rsidRPr="006F33FA">
              <w:rPr>
                <w:lang w:val="uk-UA"/>
              </w:rPr>
              <w:t>П.І.Б.</w:t>
            </w:r>
            <w:r w:rsidR="00235412" w:rsidRPr="006F33FA">
              <w:rPr>
                <w:bCs/>
                <w:color w:val="000000"/>
                <w:lang w:val="uk-UA"/>
              </w:rPr>
              <w:t xml:space="preserve"> /найменування</w:t>
            </w:r>
            <w:r w:rsidRPr="006F33FA">
              <w:rPr>
                <w:lang w:val="uk-UA"/>
              </w:rPr>
              <w:t xml:space="preserve"> представника акціонера</w:t>
            </w:r>
          </w:p>
          <w:p w14:paraId="03325914" w14:textId="77777777" w:rsidR="00452C7E" w:rsidRPr="006F33FA" w:rsidRDefault="00452C7E" w:rsidP="00452C7E">
            <w:pPr>
              <w:rPr>
                <w:sz w:val="16"/>
                <w:szCs w:val="16"/>
                <w:lang w:val="uk-UA"/>
              </w:rPr>
            </w:pPr>
          </w:p>
          <w:p w14:paraId="03738E9A" w14:textId="120472BE" w:rsidR="00452C7E" w:rsidRPr="006F33FA" w:rsidRDefault="00452C7E" w:rsidP="00452C7E">
            <w:pPr>
              <w:rPr>
                <w:lang w:val="uk-UA"/>
              </w:rPr>
            </w:pPr>
            <w:r w:rsidRPr="006F33FA">
              <w:rPr>
                <w:lang w:val="uk-UA"/>
              </w:rPr>
              <w:t xml:space="preserve">Назва, серія (за наявності), номер, дата видачі документа, що посвідчує фізичну особу та РНОКПП (за наявності) </w:t>
            </w:r>
            <w:r w:rsidR="00954ECD" w:rsidRPr="006F33FA">
              <w:rPr>
                <w:lang w:val="uk-UA"/>
              </w:rPr>
              <w:t>– для фізичної особи</w:t>
            </w:r>
          </w:p>
          <w:p w14:paraId="4FB295F9" w14:textId="77777777" w:rsidR="00954ECD" w:rsidRPr="006F33FA" w:rsidRDefault="00954ECD" w:rsidP="00452C7E">
            <w:pPr>
              <w:rPr>
                <w:lang w:val="uk-UA"/>
              </w:rPr>
            </w:pPr>
          </w:p>
          <w:p w14:paraId="11305F15" w14:textId="7D39FFFA" w:rsidR="00954ECD" w:rsidRPr="006F33FA" w:rsidRDefault="00954ECD" w:rsidP="00452C7E">
            <w:pPr>
              <w:rPr>
                <w:lang w:val="uk-UA"/>
              </w:rPr>
            </w:pPr>
            <w:r w:rsidRPr="006F33FA">
              <w:rPr>
                <w:lang w:val="uk-UA"/>
              </w:rPr>
              <w:t>Код за ЄДРПОУ</w:t>
            </w:r>
            <w:r w:rsidR="00D867DA" w:rsidRPr="006F33FA">
              <w:rPr>
                <w:lang w:val="uk-UA"/>
              </w:rPr>
              <w:t xml:space="preserve"> та код</w:t>
            </w:r>
            <w:r w:rsidR="002242B7" w:rsidRPr="006F33FA">
              <w:rPr>
                <w:lang w:val="uk-UA"/>
              </w:rPr>
              <w:t xml:space="preserve"> за</w:t>
            </w:r>
            <w:r w:rsidR="00D867DA" w:rsidRPr="006F33FA">
              <w:rPr>
                <w:lang w:val="uk-UA"/>
              </w:rPr>
              <w:t xml:space="preserve"> ЄДРІСІ (за наявності)</w:t>
            </w:r>
            <w:r w:rsidRPr="006F33FA">
              <w:rPr>
                <w:lang w:val="uk-UA"/>
              </w:rPr>
              <w:t xml:space="preserve">/ ІКЮО  </w:t>
            </w:r>
            <w:r w:rsidRPr="006F33FA">
              <w:rPr>
                <w:i/>
                <w:sz w:val="20"/>
                <w:szCs w:val="20"/>
                <w:lang w:val="uk-UA"/>
              </w:rPr>
              <w:t xml:space="preserve">(ідентифікаційний код з торговельного, судового або банківського реєстру країни, де офіційно зареєстрований іноземний суб’єкт господарської діяльності) </w:t>
            </w:r>
            <w:r w:rsidRPr="006F33FA">
              <w:rPr>
                <w:lang w:val="uk-UA"/>
              </w:rPr>
              <w:t>– для юридичної особи</w:t>
            </w:r>
          </w:p>
          <w:p w14:paraId="5A4FC242" w14:textId="77777777" w:rsidR="002E6A9E" w:rsidRPr="006F33FA" w:rsidRDefault="002E6A9E" w:rsidP="00B670B5">
            <w:pPr>
              <w:rPr>
                <w:lang w:val="uk-UA"/>
              </w:rPr>
            </w:pPr>
          </w:p>
        </w:tc>
        <w:tc>
          <w:tcPr>
            <w:tcW w:w="4643" w:type="dxa"/>
            <w:gridSpan w:val="2"/>
            <w:shd w:val="clear" w:color="auto" w:fill="auto"/>
          </w:tcPr>
          <w:p w14:paraId="40DC3797" w14:textId="77777777" w:rsidR="002E6A9E" w:rsidRPr="006F33FA" w:rsidRDefault="002E6A9E" w:rsidP="00B670B5">
            <w:pPr>
              <w:jc w:val="both"/>
              <w:rPr>
                <w:b/>
                <w:bCs/>
                <w:lang w:val="uk-UA"/>
              </w:rPr>
            </w:pPr>
          </w:p>
        </w:tc>
      </w:tr>
    </w:tbl>
    <w:p w14:paraId="5FD4DB47" w14:textId="77777777" w:rsidR="007E0B2A" w:rsidRPr="006F33FA" w:rsidRDefault="007E0B2A" w:rsidP="00B670B5">
      <w:pPr>
        <w:rPr>
          <w:bCs/>
          <w:i/>
          <w:iCs/>
          <w:color w:val="000000"/>
          <w:lang w:val="uk-UA"/>
        </w:rPr>
      </w:pPr>
      <w:r w:rsidRPr="006F33FA">
        <w:rPr>
          <w:bCs/>
          <w:i/>
          <w:iCs/>
          <w:color w:val="000000"/>
          <w:lang w:val="uk-UA"/>
        </w:rPr>
        <w:t>Питання, винесене на голосування:</w:t>
      </w:r>
    </w:p>
    <w:p w14:paraId="132AF921" w14:textId="0A1D25E4" w:rsidR="00D867DA" w:rsidRPr="006F33FA" w:rsidRDefault="00D867DA" w:rsidP="00D867DA">
      <w:pPr>
        <w:ind w:firstLine="708"/>
        <w:jc w:val="both"/>
        <w:rPr>
          <w:sz w:val="28"/>
          <w:szCs w:val="28"/>
          <w:lang w:val="uk-UA"/>
        </w:rPr>
      </w:pPr>
      <w:r w:rsidRPr="006F33FA">
        <w:rPr>
          <w:sz w:val="28"/>
          <w:szCs w:val="28"/>
          <w:lang w:val="uk-UA"/>
        </w:rPr>
        <w:t>1.</w:t>
      </w:r>
      <w:r w:rsidRPr="006F33FA">
        <w:rPr>
          <w:b/>
          <w:lang w:val="uk-UA"/>
        </w:rPr>
        <w:t xml:space="preserve"> </w:t>
      </w:r>
      <w:r w:rsidR="00566B04" w:rsidRPr="00566B04">
        <w:rPr>
          <w:lang w:val="uk-UA"/>
        </w:rPr>
        <w:t>Про розгляд звіту Наглядової ради ПрАТ «ПТ «ЄВРОПОЛІС» за 2021 рік та прийняття рішення, затвердження заходів за результатами його розгляду.</w:t>
      </w:r>
    </w:p>
    <w:p w14:paraId="5B4F341A" w14:textId="77777777" w:rsidR="00C915BB" w:rsidRPr="006F33FA" w:rsidRDefault="00C915BB" w:rsidP="00B11DE7">
      <w:pPr>
        <w:jc w:val="both"/>
        <w:rPr>
          <w:sz w:val="28"/>
          <w:szCs w:val="28"/>
          <w:lang w:val="uk-UA"/>
        </w:rPr>
      </w:pPr>
    </w:p>
    <w:p w14:paraId="4D840B99" w14:textId="7C030C6A" w:rsidR="007E0B2A" w:rsidRPr="006F33FA" w:rsidRDefault="007E0B2A" w:rsidP="00B670B5">
      <w:pPr>
        <w:rPr>
          <w:lang w:val="uk-UA"/>
        </w:rPr>
      </w:pPr>
      <w:r w:rsidRPr="006F33FA">
        <w:rPr>
          <w:bCs/>
          <w:i/>
          <w:iCs/>
          <w:color w:val="000000"/>
          <w:lang w:val="uk-UA"/>
        </w:rPr>
        <w:t>Проект</w:t>
      </w:r>
      <w:r w:rsidRPr="006F33FA">
        <w:rPr>
          <w:bCs/>
          <w:i/>
          <w:iCs/>
          <w:color w:val="000000"/>
          <w:sz w:val="26"/>
          <w:szCs w:val="26"/>
          <w:lang w:val="uk-UA"/>
        </w:rPr>
        <w:t xml:space="preserve"> </w:t>
      </w:r>
      <w:r w:rsidR="00800F6F" w:rsidRPr="006F33FA">
        <w:rPr>
          <w:bCs/>
          <w:i/>
          <w:iCs/>
          <w:color w:val="000000"/>
          <w:lang w:val="uk-UA"/>
        </w:rPr>
        <w:t>рішення</w:t>
      </w:r>
      <w:r w:rsidR="00E56CF3" w:rsidRPr="006F33FA">
        <w:rPr>
          <w:bCs/>
          <w:i/>
          <w:iCs/>
          <w:color w:val="000000"/>
          <w:lang w:val="uk-UA"/>
        </w:rPr>
        <w:t xml:space="preserve"> з питання</w:t>
      </w:r>
      <w:r w:rsidR="005A0F7B" w:rsidRPr="006F33FA">
        <w:rPr>
          <w:bCs/>
          <w:i/>
          <w:iCs/>
          <w:color w:val="000000"/>
          <w:lang w:val="uk-UA"/>
        </w:rPr>
        <w:t>, включеного до порядку денного загальних зборів</w:t>
      </w:r>
      <w:r w:rsidRPr="006F33FA">
        <w:rPr>
          <w:bCs/>
          <w:i/>
          <w:iCs/>
          <w:color w:val="000000"/>
          <w:lang w:val="uk-UA"/>
        </w:rPr>
        <w:t>:</w:t>
      </w:r>
    </w:p>
    <w:p w14:paraId="68D6B00A" w14:textId="235C2688" w:rsidR="002242B7" w:rsidRPr="00566B04" w:rsidRDefault="00566B04" w:rsidP="00B670B5">
      <w:pPr>
        <w:widowControl w:val="0"/>
        <w:tabs>
          <w:tab w:val="left" w:pos="90"/>
        </w:tabs>
        <w:autoSpaceDE w:val="0"/>
        <w:autoSpaceDN w:val="0"/>
        <w:adjustRightInd w:val="0"/>
        <w:jc w:val="both"/>
        <w:rPr>
          <w:lang w:val="uk-UA"/>
        </w:rPr>
      </w:pPr>
      <w:r>
        <w:rPr>
          <w:sz w:val="28"/>
          <w:szCs w:val="28"/>
          <w:lang w:val="uk-UA"/>
        </w:rPr>
        <w:tab/>
      </w:r>
      <w:r>
        <w:rPr>
          <w:sz w:val="28"/>
          <w:szCs w:val="28"/>
          <w:lang w:val="uk-UA"/>
        </w:rPr>
        <w:tab/>
      </w:r>
      <w:r w:rsidRPr="00566B04">
        <w:rPr>
          <w:lang w:val="uk-UA"/>
        </w:rPr>
        <w:t>Затвердити Звіт Наглядової ради ПрАТ «ПТ «ЄВРОПОЛІС» за 2021 рік, що додається. Визнати роботу Наглядової ради ПрАТ «ПТ «ЄВРОПОЛІС» задовільною. За наслідками розгляду звіту Наглядової ради ПрАТ «ПТ «ЄВРОПОЛІС» за 2021 рік прийняти до відома інформацію, зазначену у звіті.</w:t>
      </w:r>
    </w:p>
    <w:p w14:paraId="198F27DB" w14:textId="77777777" w:rsidR="00566B04" w:rsidRPr="006F33FA" w:rsidRDefault="00566B04" w:rsidP="00B670B5">
      <w:pPr>
        <w:widowControl w:val="0"/>
        <w:tabs>
          <w:tab w:val="left" w:pos="90"/>
        </w:tabs>
        <w:autoSpaceDE w:val="0"/>
        <w:autoSpaceDN w:val="0"/>
        <w:adjustRightInd w:val="0"/>
        <w:jc w:val="both"/>
        <w:rPr>
          <w:sz w:val="28"/>
          <w:szCs w:val="28"/>
          <w:lang w:val="uk-UA"/>
        </w:rPr>
      </w:pPr>
    </w:p>
    <w:tbl>
      <w:tblPr>
        <w:tblW w:w="0" w:type="auto"/>
        <w:tblInd w:w="846" w:type="dxa"/>
        <w:tblLook w:val="00A0" w:firstRow="1" w:lastRow="0" w:firstColumn="1" w:lastColumn="0" w:noHBand="0" w:noVBand="0"/>
      </w:tblPr>
      <w:tblGrid>
        <w:gridCol w:w="703"/>
        <w:gridCol w:w="1933"/>
        <w:gridCol w:w="761"/>
        <w:gridCol w:w="1945"/>
        <w:gridCol w:w="753"/>
        <w:gridCol w:w="2376"/>
      </w:tblGrid>
      <w:tr w:rsidR="007E0B2A" w:rsidRPr="006F33FA" w14:paraId="3DD42BF0" w14:textId="77777777" w:rsidTr="005C54A4">
        <w:tc>
          <w:tcPr>
            <w:tcW w:w="703" w:type="dxa"/>
            <w:tcBorders>
              <w:top w:val="single" w:sz="4" w:space="0" w:color="auto"/>
              <w:left w:val="single" w:sz="4" w:space="0" w:color="auto"/>
              <w:bottom w:val="single" w:sz="4" w:space="0" w:color="auto"/>
              <w:right w:val="single" w:sz="4" w:space="0" w:color="auto"/>
            </w:tcBorders>
            <w:shd w:val="clear" w:color="auto" w:fill="auto"/>
            <w:vAlign w:val="center"/>
          </w:tcPr>
          <w:p w14:paraId="2D9CD71E" w14:textId="77777777" w:rsidR="007E0B2A" w:rsidRPr="006F33FA" w:rsidRDefault="007E0B2A" w:rsidP="00B670B5">
            <w:pPr>
              <w:jc w:val="both"/>
              <w:rPr>
                <w:bCs/>
                <w:sz w:val="28"/>
                <w:szCs w:val="28"/>
                <w:lang w:val="uk-UA"/>
              </w:rPr>
            </w:pPr>
          </w:p>
          <w:p w14:paraId="74F561D4" w14:textId="77777777" w:rsidR="007E0B2A" w:rsidRPr="006F33FA" w:rsidRDefault="007E0B2A" w:rsidP="00B670B5">
            <w:pPr>
              <w:jc w:val="both"/>
              <w:rPr>
                <w:bCs/>
                <w:sz w:val="28"/>
                <w:szCs w:val="28"/>
                <w:lang w:val="uk-UA"/>
              </w:rPr>
            </w:pPr>
          </w:p>
        </w:tc>
        <w:tc>
          <w:tcPr>
            <w:tcW w:w="1933" w:type="dxa"/>
            <w:tcBorders>
              <w:left w:val="single" w:sz="4" w:space="0" w:color="auto"/>
              <w:right w:val="single" w:sz="4" w:space="0" w:color="auto"/>
            </w:tcBorders>
            <w:shd w:val="clear" w:color="auto" w:fill="auto"/>
            <w:vAlign w:val="center"/>
          </w:tcPr>
          <w:p w14:paraId="04B6EA3F" w14:textId="77777777" w:rsidR="007E0B2A" w:rsidRPr="006F33FA" w:rsidRDefault="007E0B2A" w:rsidP="00B670B5">
            <w:pPr>
              <w:jc w:val="both"/>
              <w:rPr>
                <w:bCs/>
                <w:sz w:val="28"/>
                <w:szCs w:val="28"/>
                <w:lang w:val="uk-UA"/>
              </w:rPr>
            </w:pPr>
            <w:r w:rsidRPr="006F33FA">
              <w:rPr>
                <w:bCs/>
                <w:color w:val="000000"/>
                <w:sz w:val="26"/>
                <w:szCs w:val="26"/>
                <w:lang w:val="uk-UA"/>
              </w:rPr>
              <w:t>ЗА</w:t>
            </w: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14:paraId="78451979" w14:textId="77777777" w:rsidR="007E0B2A" w:rsidRPr="006F33FA" w:rsidRDefault="007E0B2A" w:rsidP="00B670B5">
            <w:pPr>
              <w:jc w:val="both"/>
              <w:rPr>
                <w:bCs/>
                <w:sz w:val="28"/>
                <w:szCs w:val="28"/>
                <w:lang w:val="uk-UA"/>
              </w:rPr>
            </w:pPr>
          </w:p>
        </w:tc>
        <w:tc>
          <w:tcPr>
            <w:tcW w:w="1945" w:type="dxa"/>
            <w:tcBorders>
              <w:left w:val="single" w:sz="4" w:space="0" w:color="auto"/>
              <w:right w:val="single" w:sz="4" w:space="0" w:color="auto"/>
            </w:tcBorders>
            <w:shd w:val="clear" w:color="auto" w:fill="auto"/>
            <w:vAlign w:val="center"/>
          </w:tcPr>
          <w:p w14:paraId="0DEF25B4" w14:textId="77777777" w:rsidR="007E0B2A" w:rsidRPr="006F33FA" w:rsidRDefault="007E0B2A" w:rsidP="00B670B5">
            <w:pPr>
              <w:jc w:val="both"/>
              <w:rPr>
                <w:bCs/>
                <w:sz w:val="28"/>
                <w:szCs w:val="28"/>
                <w:lang w:val="uk-UA"/>
              </w:rPr>
            </w:pPr>
            <w:r w:rsidRPr="006F33FA">
              <w:rPr>
                <w:bCs/>
                <w:color w:val="000000"/>
                <w:sz w:val="26"/>
                <w:szCs w:val="26"/>
                <w:lang w:val="uk-UA"/>
              </w:rPr>
              <w:t>ПРОТИ</w:t>
            </w:r>
          </w:p>
        </w:tc>
        <w:tc>
          <w:tcPr>
            <w:tcW w:w="753" w:type="dxa"/>
            <w:tcBorders>
              <w:top w:val="single" w:sz="4" w:space="0" w:color="auto"/>
              <w:left w:val="single" w:sz="4" w:space="0" w:color="auto"/>
              <w:bottom w:val="single" w:sz="4" w:space="0" w:color="auto"/>
              <w:right w:val="single" w:sz="4" w:space="0" w:color="auto"/>
            </w:tcBorders>
            <w:shd w:val="clear" w:color="auto" w:fill="auto"/>
            <w:vAlign w:val="center"/>
          </w:tcPr>
          <w:p w14:paraId="2A862FDA" w14:textId="77777777" w:rsidR="007E0B2A" w:rsidRPr="006F33FA" w:rsidRDefault="007E0B2A" w:rsidP="00B670B5">
            <w:pPr>
              <w:jc w:val="both"/>
              <w:rPr>
                <w:bCs/>
                <w:sz w:val="28"/>
                <w:szCs w:val="28"/>
                <w:lang w:val="uk-UA"/>
              </w:rPr>
            </w:pPr>
          </w:p>
        </w:tc>
        <w:tc>
          <w:tcPr>
            <w:tcW w:w="2376" w:type="dxa"/>
            <w:tcBorders>
              <w:left w:val="single" w:sz="4" w:space="0" w:color="auto"/>
            </w:tcBorders>
            <w:shd w:val="clear" w:color="auto" w:fill="auto"/>
            <w:vAlign w:val="center"/>
          </w:tcPr>
          <w:p w14:paraId="78E68047" w14:textId="77777777" w:rsidR="007E0B2A" w:rsidRPr="006F33FA" w:rsidRDefault="007E0B2A" w:rsidP="00B670B5">
            <w:pPr>
              <w:jc w:val="both"/>
              <w:rPr>
                <w:bCs/>
                <w:sz w:val="28"/>
                <w:szCs w:val="28"/>
                <w:lang w:val="uk-UA"/>
              </w:rPr>
            </w:pPr>
            <w:r w:rsidRPr="006F33FA">
              <w:rPr>
                <w:bCs/>
                <w:color w:val="000000"/>
                <w:sz w:val="26"/>
                <w:szCs w:val="26"/>
                <w:lang w:val="uk-UA"/>
              </w:rPr>
              <w:t>УТРИМАВСЯ</w:t>
            </w:r>
          </w:p>
        </w:tc>
      </w:tr>
    </w:tbl>
    <w:p w14:paraId="4231468E" w14:textId="77777777" w:rsidR="00F17AFF" w:rsidRPr="006F33FA" w:rsidRDefault="00F17AFF" w:rsidP="00B670B5">
      <w:pPr>
        <w:widowControl w:val="0"/>
        <w:tabs>
          <w:tab w:val="left" w:pos="90"/>
        </w:tabs>
        <w:autoSpaceDE w:val="0"/>
        <w:autoSpaceDN w:val="0"/>
        <w:adjustRightInd w:val="0"/>
        <w:spacing w:before="120"/>
        <w:jc w:val="both"/>
        <w:rPr>
          <w:bCs/>
          <w:color w:val="000000"/>
          <w:lang w:val="uk-UA"/>
        </w:rPr>
      </w:pPr>
    </w:p>
    <w:p w14:paraId="4AB081FE" w14:textId="77777777" w:rsidR="00566B04" w:rsidRPr="006F33FA" w:rsidRDefault="007C57AB" w:rsidP="00566B04">
      <w:pPr>
        <w:rPr>
          <w:bCs/>
          <w:i/>
          <w:iCs/>
          <w:color w:val="000000"/>
          <w:lang w:val="uk-UA"/>
        </w:rPr>
      </w:pPr>
      <w:r w:rsidRPr="006F33FA">
        <w:rPr>
          <w:bCs/>
          <w:i/>
          <w:color w:val="000000"/>
          <w:sz w:val="22"/>
          <w:szCs w:val="22"/>
          <w:lang w:val="uk-UA"/>
        </w:rPr>
        <w:t xml:space="preserve">   </w:t>
      </w:r>
      <w:r w:rsidR="00566B04" w:rsidRPr="006F33FA">
        <w:rPr>
          <w:bCs/>
          <w:i/>
          <w:iCs/>
          <w:color w:val="000000"/>
          <w:lang w:val="uk-UA"/>
        </w:rPr>
        <w:t>Питання, винесене на голосування:</w:t>
      </w:r>
    </w:p>
    <w:p w14:paraId="7077B92C" w14:textId="39808732" w:rsidR="00566B04" w:rsidRPr="006F33FA" w:rsidRDefault="00566B04" w:rsidP="00566B04">
      <w:pPr>
        <w:ind w:firstLine="708"/>
        <w:jc w:val="both"/>
        <w:rPr>
          <w:sz w:val="28"/>
          <w:szCs w:val="28"/>
          <w:lang w:val="uk-UA"/>
        </w:rPr>
      </w:pPr>
      <w:r>
        <w:rPr>
          <w:sz w:val="28"/>
          <w:szCs w:val="28"/>
          <w:lang w:val="uk-UA"/>
        </w:rPr>
        <w:t>2</w:t>
      </w:r>
      <w:r w:rsidRPr="006F33FA">
        <w:rPr>
          <w:sz w:val="28"/>
          <w:szCs w:val="28"/>
          <w:lang w:val="uk-UA"/>
        </w:rPr>
        <w:t>.</w:t>
      </w:r>
      <w:r w:rsidRPr="006F33FA">
        <w:rPr>
          <w:b/>
          <w:lang w:val="uk-UA"/>
        </w:rPr>
        <w:t xml:space="preserve"> </w:t>
      </w:r>
      <w:r w:rsidRPr="00566B04">
        <w:rPr>
          <w:lang w:val="uk-UA"/>
        </w:rPr>
        <w:t>Про розгляд звіту Правління ПрАТ «ПТ «ЄВРОПОЛІС» за 2021 рік та прийняття рішення, затвердження заходів за результатами його розгляду.</w:t>
      </w:r>
    </w:p>
    <w:p w14:paraId="3C07CD43" w14:textId="77777777" w:rsidR="00566B04" w:rsidRPr="006F33FA" w:rsidRDefault="00566B04" w:rsidP="00566B04">
      <w:pPr>
        <w:jc w:val="both"/>
        <w:rPr>
          <w:sz w:val="28"/>
          <w:szCs w:val="28"/>
          <w:lang w:val="uk-UA"/>
        </w:rPr>
      </w:pPr>
    </w:p>
    <w:p w14:paraId="125A5BFC" w14:textId="77777777" w:rsidR="00566B04" w:rsidRPr="006F33FA" w:rsidRDefault="00566B04" w:rsidP="00566B04">
      <w:pPr>
        <w:rPr>
          <w:lang w:val="uk-UA"/>
        </w:rPr>
      </w:pPr>
      <w:r w:rsidRPr="006F33FA">
        <w:rPr>
          <w:bCs/>
          <w:i/>
          <w:iCs/>
          <w:color w:val="000000"/>
          <w:lang w:val="uk-UA"/>
        </w:rPr>
        <w:t>Проект</w:t>
      </w:r>
      <w:r w:rsidRPr="006F33FA">
        <w:rPr>
          <w:bCs/>
          <w:i/>
          <w:iCs/>
          <w:color w:val="000000"/>
          <w:sz w:val="26"/>
          <w:szCs w:val="26"/>
          <w:lang w:val="uk-UA"/>
        </w:rPr>
        <w:t xml:space="preserve"> </w:t>
      </w:r>
      <w:r w:rsidRPr="006F33FA">
        <w:rPr>
          <w:bCs/>
          <w:i/>
          <w:iCs/>
          <w:color w:val="000000"/>
          <w:lang w:val="uk-UA"/>
        </w:rPr>
        <w:t>рішення з питання, включеного до порядку денного загальних зборів:</w:t>
      </w:r>
    </w:p>
    <w:p w14:paraId="2F878174" w14:textId="7FAD474F" w:rsidR="00566B04" w:rsidRPr="00566B04" w:rsidRDefault="00566B04" w:rsidP="00566B04">
      <w:pPr>
        <w:widowControl w:val="0"/>
        <w:tabs>
          <w:tab w:val="left" w:pos="90"/>
        </w:tabs>
        <w:autoSpaceDE w:val="0"/>
        <w:autoSpaceDN w:val="0"/>
        <w:adjustRightInd w:val="0"/>
        <w:jc w:val="both"/>
        <w:rPr>
          <w:lang w:val="uk-UA"/>
        </w:rPr>
      </w:pPr>
      <w:r>
        <w:rPr>
          <w:sz w:val="28"/>
          <w:szCs w:val="28"/>
          <w:lang w:val="uk-UA"/>
        </w:rPr>
        <w:tab/>
      </w:r>
      <w:r>
        <w:rPr>
          <w:sz w:val="28"/>
          <w:szCs w:val="28"/>
          <w:lang w:val="uk-UA"/>
        </w:rPr>
        <w:tab/>
      </w:r>
      <w:r w:rsidRPr="00566B04">
        <w:rPr>
          <w:lang w:val="uk-UA"/>
        </w:rPr>
        <w:t>Затвердити Звіт Правління  ПрАТ «ПТ «ЄВРОПОЛІС за 2021 рік, що додається. Визнати роботу Правління ПрАТ «ПТ «ЄВРОПОЛІС» задовільною. За наслідками розгляду звіту Правління ПрАТ «ПТ «ЄВРОПОЛІС» за 2021 рік прийняти до відома інформацію, зазначену у звіті.</w:t>
      </w:r>
    </w:p>
    <w:p w14:paraId="7C7E0DBD" w14:textId="77777777" w:rsidR="00566B04" w:rsidRPr="006F33FA" w:rsidRDefault="00566B04" w:rsidP="00566B04">
      <w:pPr>
        <w:widowControl w:val="0"/>
        <w:tabs>
          <w:tab w:val="left" w:pos="90"/>
        </w:tabs>
        <w:autoSpaceDE w:val="0"/>
        <w:autoSpaceDN w:val="0"/>
        <w:adjustRightInd w:val="0"/>
        <w:jc w:val="both"/>
        <w:rPr>
          <w:sz w:val="28"/>
          <w:szCs w:val="28"/>
          <w:lang w:val="uk-UA"/>
        </w:rPr>
      </w:pPr>
    </w:p>
    <w:tbl>
      <w:tblPr>
        <w:tblW w:w="0" w:type="auto"/>
        <w:tblInd w:w="846" w:type="dxa"/>
        <w:tblLook w:val="00A0" w:firstRow="1" w:lastRow="0" w:firstColumn="1" w:lastColumn="0" w:noHBand="0" w:noVBand="0"/>
      </w:tblPr>
      <w:tblGrid>
        <w:gridCol w:w="703"/>
        <w:gridCol w:w="1933"/>
        <w:gridCol w:w="761"/>
        <w:gridCol w:w="1945"/>
        <w:gridCol w:w="753"/>
        <w:gridCol w:w="2376"/>
      </w:tblGrid>
      <w:tr w:rsidR="00566B04" w:rsidRPr="006F33FA" w14:paraId="6C40B39B" w14:textId="77777777" w:rsidTr="00CA3908">
        <w:tc>
          <w:tcPr>
            <w:tcW w:w="703" w:type="dxa"/>
            <w:tcBorders>
              <w:top w:val="single" w:sz="4" w:space="0" w:color="auto"/>
              <w:left w:val="single" w:sz="4" w:space="0" w:color="auto"/>
              <w:bottom w:val="single" w:sz="4" w:space="0" w:color="auto"/>
              <w:right w:val="single" w:sz="4" w:space="0" w:color="auto"/>
            </w:tcBorders>
            <w:shd w:val="clear" w:color="auto" w:fill="auto"/>
            <w:vAlign w:val="center"/>
          </w:tcPr>
          <w:p w14:paraId="0AE1FA42" w14:textId="77777777" w:rsidR="00566B04" w:rsidRPr="006F33FA" w:rsidRDefault="00566B04" w:rsidP="00CA3908">
            <w:pPr>
              <w:jc w:val="both"/>
              <w:rPr>
                <w:bCs/>
                <w:sz w:val="28"/>
                <w:szCs w:val="28"/>
                <w:lang w:val="uk-UA"/>
              </w:rPr>
            </w:pPr>
          </w:p>
          <w:p w14:paraId="1A4A6D5A" w14:textId="77777777" w:rsidR="00566B04" w:rsidRPr="006F33FA" w:rsidRDefault="00566B04" w:rsidP="00CA3908">
            <w:pPr>
              <w:jc w:val="both"/>
              <w:rPr>
                <w:bCs/>
                <w:sz w:val="28"/>
                <w:szCs w:val="28"/>
                <w:lang w:val="uk-UA"/>
              </w:rPr>
            </w:pPr>
          </w:p>
        </w:tc>
        <w:tc>
          <w:tcPr>
            <w:tcW w:w="1933" w:type="dxa"/>
            <w:tcBorders>
              <w:left w:val="single" w:sz="4" w:space="0" w:color="auto"/>
              <w:right w:val="single" w:sz="4" w:space="0" w:color="auto"/>
            </w:tcBorders>
            <w:shd w:val="clear" w:color="auto" w:fill="auto"/>
            <w:vAlign w:val="center"/>
          </w:tcPr>
          <w:p w14:paraId="3451D217" w14:textId="77777777" w:rsidR="00566B04" w:rsidRPr="006F33FA" w:rsidRDefault="00566B04" w:rsidP="00CA3908">
            <w:pPr>
              <w:jc w:val="both"/>
              <w:rPr>
                <w:bCs/>
                <w:sz w:val="28"/>
                <w:szCs w:val="28"/>
                <w:lang w:val="uk-UA"/>
              </w:rPr>
            </w:pPr>
            <w:r w:rsidRPr="006F33FA">
              <w:rPr>
                <w:bCs/>
                <w:color w:val="000000"/>
                <w:sz w:val="26"/>
                <w:szCs w:val="26"/>
                <w:lang w:val="uk-UA"/>
              </w:rPr>
              <w:t>ЗА</w:t>
            </w: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14:paraId="41F57F44" w14:textId="77777777" w:rsidR="00566B04" w:rsidRPr="006F33FA" w:rsidRDefault="00566B04" w:rsidP="00CA3908">
            <w:pPr>
              <w:jc w:val="both"/>
              <w:rPr>
                <w:bCs/>
                <w:sz w:val="28"/>
                <w:szCs w:val="28"/>
                <w:lang w:val="uk-UA"/>
              </w:rPr>
            </w:pPr>
          </w:p>
        </w:tc>
        <w:tc>
          <w:tcPr>
            <w:tcW w:w="1945" w:type="dxa"/>
            <w:tcBorders>
              <w:left w:val="single" w:sz="4" w:space="0" w:color="auto"/>
              <w:right w:val="single" w:sz="4" w:space="0" w:color="auto"/>
            </w:tcBorders>
            <w:shd w:val="clear" w:color="auto" w:fill="auto"/>
            <w:vAlign w:val="center"/>
          </w:tcPr>
          <w:p w14:paraId="0220356A" w14:textId="77777777" w:rsidR="00566B04" w:rsidRPr="006F33FA" w:rsidRDefault="00566B04" w:rsidP="00CA3908">
            <w:pPr>
              <w:jc w:val="both"/>
              <w:rPr>
                <w:bCs/>
                <w:sz w:val="28"/>
                <w:szCs w:val="28"/>
                <w:lang w:val="uk-UA"/>
              </w:rPr>
            </w:pPr>
            <w:r w:rsidRPr="006F33FA">
              <w:rPr>
                <w:bCs/>
                <w:color w:val="000000"/>
                <w:sz w:val="26"/>
                <w:szCs w:val="26"/>
                <w:lang w:val="uk-UA"/>
              </w:rPr>
              <w:t>ПРОТИ</w:t>
            </w:r>
          </w:p>
        </w:tc>
        <w:tc>
          <w:tcPr>
            <w:tcW w:w="753" w:type="dxa"/>
            <w:tcBorders>
              <w:top w:val="single" w:sz="4" w:space="0" w:color="auto"/>
              <w:left w:val="single" w:sz="4" w:space="0" w:color="auto"/>
              <w:bottom w:val="single" w:sz="4" w:space="0" w:color="auto"/>
              <w:right w:val="single" w:sz="4" w:space="0" w:color="auto"/>
            </w:tcBorders>
            <w:shd w:val="clear" w:color="auto" w:fill="auto"/>
            <w:vAlign w:val="center"/>
          </w:tcPr>
          <w:p w14:paraId="28ADD197" w14:textId="77777777" w:rsidR="00566B04" w:rsidRPr="006F33FA" w:rsidRDefault="00566B04" w:rsidP="00CA3908">
            <w:pPr>
              <w:jc w:val="both"/>
              <w:rPr>
                <w:bCs/>
                <w:sz w:val="28"/>
                <w:szCs w:val="28"/>
                <w:lang w:val="uk-UA"/>
              </w:rPr>
            </w:pPr>
          </w:p>
        </w:tc>
        <w:tc>
          <w:tcPr>
            <w:tcW w:w="2376" w:type="dxa"/>
            <w:tcBorders>
              <w:left w:val="single" w:sz="4" w:space="0" w:color="auto"/>
            </w:tcBorders>
            <w:shd w:val="clear" w:color="auto" w:fill="auto"/>
            <w:vAlign w:val="center"/>
          </w:tcPr>
          <w:p w14:paraId="2F4E5C89" w14:textId="77777777" w:rsidR="00566B04" w:rsidRPr="006F33FA" w:rsidRDefault="00566B04" w:rsidP="00CA3908">
            <w:pPr>
              <w:jc w:val="both"/>
              <w:rPr>
                <w:bCs/>
                <w:sz w:val="28"/>
                <w:szCs w:val="28"/>
                <w:lang w:val="uk-UA"/>
              </w:rPr>
            </w:pPr>
            <w:r w:rsidRPr="006F33FA">
              <w:rPr>
                <w:bCs/>
                <w:color w:val="000000"/>
                <w:sz w:val="26"/>
                <w:szCs w:val="26"/>
                <w:lang w:val="uk-UA"/>
              </w:rPr>
              <w:t>УТРИМАВСЯ</w:t>
            </w:r>
          </w:p>
        </w:tc>
      </w:tr>
    </w:tbl>
    <w:p w14:paraId="6327942A" w14:textId="77777777" w:rsidR="000F1E47" w:rsidRDefault="007C57AB" w:rsidP="00B670B5">
      <w:pPr>
        <w:widowControl w:val="0"/>
        <w:tabs>
          <w:tab w:val="left" w:pos="226"/>
        </w:tabs>
        <w:autoSpaceDE w:val="0"/>
        <w:autoSpaceDN w:val="0"/>
        <w:adjustRightInd w:val="0"/>
        <w:rPr>
          <w:bCs/>
          <w:color w:val="000000"/>
          <w:lang w:val="uk-UA"/>
        </w:rPr>
      </w:pPr>
      <w:r w:rsidRPr="006F33FA">
        <w:rPr>
          <w:bCs/>
          <w:i/>
          <w:color w:val="000000"/>
          <w:sz w:val="22"/>
          <w:szCs w:val="22"/>
          <w:lang w:val="uk-UA"/>
        </w:rPr>
        <w:t xml:space="preserve">           </w:t>
      </w:r>
      <w:r w:rsidR="00540AF7" w:rsidRPr="006F33FA">
        <w:rPr>
          <w:bCs/>
          <w:color w:val="000000"/>
          <w:lang w:val="uk-UA"/>
        </w:rPr>
        <w:t xml:space="preserve">      </w:t>
      </w:r>
    </w:p>
    <w:p w14:paraId="5417C29C" w14:textId="77777777" w:rsidR="00566B04" w:rsidRPr="006F33FA" w:rsidRDefault="00566B04" w:rsidP="00566B04">
      <w:pPr>
        <w:rPr>
          <w:bCs/>
          <w:i/>
          <w:iCs/>
          <w:color w:val="000000"/>
          <w:lang w:val="uk-UA"/>
        </w:rPr>
      </w:pPr>
      <w:r w:rsidRPr="006F33FA">
        <w:rPr>
          <w:bCs/>
          <w:i/>
          <w:color w:val="000000"/>
          <w:sz w:val="22"/>
          <w:szCs w:val="22"/>
          <w:lang w:val="uk-UA"/>
        </w:rPr>
        <w:t xml:space="preserve">   </w:t>
      </w:r>
      <w:r w:rsidRPr="006F33FA">
        <w:rPr>
          <w:bCs/>
          <w:i/>
          <w:iCs/>
          <w:color w:val="000000"/>
          <w:lang w:val="uk-UA"/>
        </w:rPr>
        <w:t>Питання, винесене на голосування:</w:t>
      </w:r>
    </w:p>
    <w:p w14:paraId="2E91CE5D" w14:textId="11BCA27B" w:rsidR="00566B04" w:rsidRPr="006F33FA" w:rsidRDefault="00566B04" w:rsidP="00566B04">
      <w:pPr>
        <w:ind w:firstLine="708"/>
        <w:jc w:val="both"/>
        <w:rPr>
          <w:sz w:val="28"/>
          <w:szCs w:val="28"/>
          <w:lang w:val="uk-UA"/>
        </w:rPr>
      </w:pPr>
      <w:r>
        <w:rPr>
          <w:sz w:val="28"/>
          <w:szCs w:val="28"/>
          <w:lang w:val="uk-UA"/>
        </w:rPr>
        <w:t>3</w:t>
      </w:r>
      <w:r w:rsidRPr="006F33FA">
        <w:rPr>
          <w:sz w:val="28"/>
          <w:szCs w:val="28"/>
          <w:lang w:val="uk-UA"/>
        </w:rPr>
        <w:t>.</w:t>
      </w:r>
      <w:r w:rsidRPr="006F33FA">
        <w:rPr>
          <w:b/>
          <w:lang w:val="uk-UA"/>
        </w:rPr>
        <w:t xml:space="preserve"> </w:t>
      </w:r>
      <w:r w:rsidRPr="00566B04">
        <w:rPr>
          <w:lang w:val="uk-UA"/>
        </w:rPr>
        <w:t>Про розгляд звіту Ревізора за результатами перевірки фінансово-господарської діяльності ПрАТ «ПТ «ЄВРОПОЛІС» за 2021 рік.</w:t>
      </w:r>
    </w:p>
    <w:p w14:paraId="2AA68AA5" w14:textId="77777777" w:rsidR="00566B04" w:rsidRPr="006F33FA" w:rsidRDefault="00566B04" w:rsidP="00566B04">
      <w:pPr>
        <w:jc w:val="both"/>
        <w:rPr>
          <w:sz w:val="28"/>
          <w:szCs w:val="28"/>
          <w:lang w:val="uk-UA"/>
        </w:rPr>
      </w:pPr>
    </w:p>
    <w:p w14:paraId="5221B302" w14:textId="77777777" w:rsidR="00566B04" w:rsidRPr="006F33FA" w:rsidRDefault="00566B04" w:rsidP="00566B04">
      <w:pPr>
        <w:rPr>
          <w:lang w:val="uk-UA"/>
        </w:rPr>
      </w:pPr>
      <w:r w:rsidRPr="006F33FA">
        <w:rPr>
          <w:bCs/>
          <w:i/>
          <w:iCs/>
          <w:color w:val="000000"/>
          <w:lang w:val="uk-UA"/>
        </w:rPr>
        <w:t>Проект</w:t>
      </w:r>
      <w:r w:rsidRPr="006F33FA">
        <w:rPr>
          <w:bCs/>
          <w:i/>
          <w:iCs/>
          <w:color w:val="000000"/>
          <w:sz w:val="26"/>
          <w:szCs w:val="26"/>
          <w:lang w:val="uk-UA"/>
        </w:rPr>
        <w:t xml:space="preserve"> </w:t>
      </w:r>
      <w:r w:rsidRPr="006F33FA">
        <w:rPr>
          <w:bCs/>
          <w:i/>
          <w:iCs/>
          <w:color w:val="000000"/>
          <w:lang w:val="uk-UA"/>
        </w:rPr>
        <w:t>рішення з питання, включеного до порядку денного загальних зборів:</w:t>
      </w:r>
    </w:p>
    <w:p w14:paraId="71DD301C" w14:textId="158EF863" w:rsidR="00566B04" w:rsidRPr="00566B04" w:rsidRDefault="00566B04" w:rsidP="00566B04">
      <w:pPr>
        <w:widowControl w:val="0"/>
        <w:tabs>
          <w:tab w:val="left" w:pos="90"/>
        </w:tabs>
        <w:autoSpaceDE w:val="0"/>
        <w:autoSpaceDN w:val="0"/>
        <w:adjustRightInd w:val="0"/>
        <w:jc w:val="both"/>
        <w:rPr>
          <w:lang w:val="uk-UA"/>
        </w:rPr>
      </w:pPr>
      <w:r>
        <w:rPr>
          <w:sz w:val="28"/>
          <w:szCs w:val="28"/>
          <w:lang w:val="uk-UA"/>
        </w:rPr>
        <w:tab/>
      </w:r>
      <w:r>
        <w:rPr>
          <w:sz w:val="28"/>
          <w:szCs w:val="28"/>
          <w:lang w:val="uk-UA"/>
        </w:rPr>
        <w:tab/>
      </w:r>
      <w:r w:rsidRPr="00566B04">
        <w:rPr>
          <w:lang w:val="uk-UA"/>
        </w:rPr>
        <w:t>Затвердити звіт Ревізора за результатами перевірки фінансово-господарської діяльності ПрАТ «ПТ «ЄВРОПОЛІС» за 2021 рік. За наслідками розгляду звіту Ревізора за результатами перевірки фінансово-господарської діяльності ПрАТ «ПТ «ЄВРОПОЛІС» за 2021 рік прийняти до відома інформацію, зазначену у звіті.</w:t>
      </w:r>
    </w:p>
    <w:p w14:paraId="4D8BA0F3" w14:textId="77777777" w:rsidR="00566B04" w:rsidRPr="006F33FA" w:rsidRDefault="00566B04" w:rsidP="00566B04">
      <w:pPr>
        <w:widowControl w:val="0"/>
        <w:tabs>
          <w:tab w:val="left" w:pos="90"/>
        </w:tabs>
        <w:autoSpaceDE w:val="0"/>
        <w:autoSpaceDN w:val="0"/>
        <w:adjustRightInd w:val="0"/>
        <w:jc w:val="both"/>
        <w:rPr>
          <w:sz w:val="28"/>
          <w:szCs w:val="28"/>
          <w:lang w:val="uk-UA"/>
        </w:rPr>
      </w:pPr>
    </w:p>
    <w:tbl>
      <w:tblPr>
        <w:tblW w:w="0" w:type="auto"/>
        <w:tblInd w:w="846" w:type="dxa"/>
        <w:tblLook w:val="00A0" w:firstRow="1" w:lastRow="0" w:firstColumn="1" w:lastColumn="0" w:noHBand="0" w:noVBand="0"/>
      </w:tblPr>
      <w:tblGrid>
        <w:gridCol w:w="703"/>
        <w:gridCol w:w="1933"/>
        <w:gridCol w:w="761"/>
        <w:gridCol w:w="1945"/>
        <w:gridCol w:w="753"/>
        <w:gridCol w:w="2376"/>
      </w:tblGrid>
      <w:tr w:rsidR="00566B04" w:rsidRPr="006F33FA" w14:paraId="41C8F7C8" w14:textId="77777777" w:rsidTr="00CA3908">
        <w:tc>
          <w:tcPr>
            <w:tcW w:w="703" w:type="dxa"/>
            <w:tcBorders>
              <w:top w:val="single" w:sz="4" w:space="0" w:color="auto"/>
              <w:left w:val="single" w:sz="4" w:space="0" w:color="auto"/>
              <w:bottom w:val="single" w:sz="4" w:space="0" w:color="auto"/>
              <w:right w:val="single" w:sz="4" w:space="0" w:color="auto"/>
            </w:tcBorders>
            <w:shd w:val="clear" w:color="auto" w:fill="auto"/>
            <w:vAlign w:val="center"/>
          </w:tcPr>
          <w:p w14:paraId="00AA7102" w14:textId="77777777" w:rsidR="00566B04" w:rsidRPr="006F33FA" w:rsidRDefault="00566B04" w:rsidP="00CA3908">
            <w:pPr>
              <w:jc w:val="both"/>
              <w:rPr>
                <w:bCs/>
                <w:sz w:val="28"/>
                <w:szCs w:val="28"/>
                <w:lang w:val="uk-UA"/>
              </w:rPr>
            </w:pPr>
          </w:p>
          <w:p w14:paraId="25BE0E54" w14:textId="77777777" w:rsidR="00566B04" w:rsidRPr="006F33FA" w:rsidRDefault="00566B04" w:rsidP="00CA3908">
            <w:pPr>
              <w:jc w:val="both"/>
              <w:rPr>
                <w:bCs/>
                <w:sz w:val="28"/>
                <w:szCs w:val="28"/>
                <w:lang w:val="uk-UA"/>
              </w:rPr>
            </w:pPr>
          </w:p>
        </w:tc>
        <w:tc>
          <w:tcPr>
            <w:tcW w:w="1933" w:type="dxa"/>
            <w:tcBorders>
              <w:left w:val="single" w:sz="4" w:space="0" w:color="auto"/>
              <w:right w:val="single" w:sz="4" w:space="0" w:color="auto"/>
            </w:tcBorders>
            <w:shd w:val="clear" w:color="auto" w:fill="auto"/>
            <w:vAlign w:val="center"/>
          </w:tcPr>
          <w:p w14:paraId="073873A1" w14:textId="77777777" w:rsidR="00566B04" w:rsidRPr="006F33FA" w:rsidRDefault="00566B04" w:rsidP="00CA3908">
            <w:pPr>
              <w:jc w:val="both"/>
              <w:rPr>
                <w:bCs/>
                <w:sz w:val="28"/>
                <w:szCs w:val="28"/>
                <w:lang w:val="uk-UA"/>
              </w:rPr>
            </w:pPr>
            <w:r w:rsidRPr="006F33FA">
              <w:rPr>
                <w:bCs/>
                <w:color w:val="000000"/>
                <w:sz w:val="26"/>
                <w:szCs w:val="26"/>
                <w:lang w:val="uk-UA"/>
              </w:rPr>
              <w:t>ЗА</w:t>
            </w: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14:paraId="1BB88E91" w14:textId="77777777" w:rsidR="00566B04" w:rsidRPr="006F33FA" w:rsidRDefault="00566B04" w:rsidP="00CA3908">
            <w:pPr>
              <w:jc w:val="both"/>
              <w:rPr>
                <w:bCs/>
                <w:sz w:val="28"/>
                <w:szCs w:val="28"/>
                <w:lang w:val="uk-UA"/>
              </w:rPr>
            </w:pPr>
          </w:p>
        </w:tc>
        <w:tc>
          <w:tcPr>
            <w:tcW w:w="1945" w:type="dxa"/>
            <w:tcBorders>
              <w:left w:val="single" w:sz="4" w:space="0" w:color="auto"/>
              <w:right w:val="single" w:sz="4" w:space="0" w:color="auto"/>
            </w:tcBorders>
            <w:shd w:val="clear" w:color="auto" w:fill="auto"/>
            <w:vAlign w:val="center"/>
          </w:tcPr>
          <w:p w14:paraId="12420CCF" w14:textId="77777777" w:rsidR="00566B04" w:rsidRPr="006F33FA" w:rsidRDefault="00566B04" w:rsidP="00CA3908">
            <w:pPr>
              <w:jc w:val="both"/>
              <w:rPr>
                <w:bCs/>
                <w:sz w:val="28"/>
                <w:szCs w:val="28"/>
                <w:lang w:val="uk-UA"/>
              </w:rPr>
            </w:pPr>
            <w:r w:rsidRPr="006F33FA">
              <w:rPr>
                <w:bCs/>
                <w:color w:val="000000"/>
                <w:sz w:val="26"/>
                <w:szCs w:val="26"/>
                <w:lang w:val="uk-UA"/>
              </w:rPr>
              <w:t>ПРОТИ</w:t>
            </w:r>
          </w:p>
        </w:tc>
        <w:tc>
          <w:tcPr>
            <w:tcW w:w="753" w:type="dxa"/>
            <w:tcBorders>
              <w:top w:val="single" w:sz="4" w:space="0" w:color="auto"/>
              <w:left w:val="single" w:sz="4" w:space="0" w:color="auto"/>
              <w:bottom w:val="single" w:sz="4" w:space="0" w:color="auto"/>
              <w:right w:val="single" w:sz="4" w:space="0" w:color="auto"/>
            </w:tcBorders>
            <w:shd w:val="clear" w:color="auto" w:fill="auto"/>
            <w:vAlign w:val="center"/>
          </w:tcPr>
          <w:p w14:paraId="0AF21EE8" w14:textId="77777777" w:rsidR="00566B04" w:rsidRPr="006F33FA" w:rsidRDefault="00566B04" w:rsidP="00CA3908">
            <w:pPr>
              <w:jc w:val="both"/>
              <w:rPr>
                <w:bCs/>
                <w:sz w:val="28"/>
                <w:szCs w:val="28"/>
                <w:lang w:val="uk-UA"/>
              </w:rPr>
            </w:pPr>
          </w:p>
        </w:tc>
        <w:tc>
          <w:tcPr>
            <w:tcW w:w="2376" w:type="dxa"/>
            <w:tcBorders>
              <w:left w:val="single" w:sz="4" w:space="0" w:color="auto"/>
            </w:tcBorders>
            <w:shd w:val="clear" w:color="auto" w:fill="auto"/>
            <w:vAlign w:val="center"/>
          </w:tcPr>
          <w:p w14:paraId="059860DF" w14:textId="77777777" w:rsidR="00566B04" w:rsidRPr="006F33FA" w:rsidRDefault="00566B04" w:rsidP="00CA3908">
            <w:pPr>
              <w:jc w:val="both"/>
              <w:rPr>
                <w:bCs/>
                <w:sz w:val="28"/>
                <w:szCs w:val="28"/>
                <w:lang w:val="uk-UA"/>
              </w:rPr>
            </w:pPr>
            <w:r w:rsidRPr="006F33FA">
              <w:rPr>
                <w:bCs/>
                <w:color w:val="000000"/>
                <w:sz w:val="26"/>
                <w:szCs w:val="26"/>
                <w:lang w:val="uk-UA"/>
              </w:rPr>
              <w:t>УТРИМАВСЯ</w:t>
            </w:r>
          </w:p>
        </w:tc>
      </w:tr>
    </w:tbl>
    <w:p w14:paraId="00F89050" w14:textId="77777777" w:rsidR="00566B04" w:rsidRDefault="00566B04" w:rsidP="00B670B5">
      <w:pPr>
        <w:widowControl w:val="0"/>
        <w:tabs>
          <w:tab w:val="left" w:pos="226"/>
        </w:tabs>
        <w:autoSpaceDE w:val="0"/>
        <w:autoSpaceDN w:val="0"/>
        <w:adjustRightInd w:val="0"/>
        <w:rPr>
          <w:bCs/>
          <w:color w:val="000000"/>
          <w:lang w:val="uk-UA"/>
        </w:rPr>
      </w:pPr>
    </w:p>
    <w:p w14:paraId="77FD14C4" w14:textId="77777777" w:rsidR="00566B04" w:rsidRPr="006F33FA" w:rsidRDefault="00566B04" w:rsidP="00566B04">
      <w:pPr>
        <w:rPr>
          <w:bCs/>
          <w:i/>
          <w:iCs/>
          <w:color w:val="000000"/>
          <w:lang w:val="uk-UA"/>
        </w:rPr>
      </w:pPr>
      <w:r w:rsidRPr="006F33FA">
        <w:rPr>
          <w:bCs/>
          <w:i/>
          <w:color w:val="000000"/>
          <w:sz w:val="22"/>
          <w:szCs w:val="22"/>
          <w:lang w:val="uk-UA"/>
        </w:rPr>
        <w:t xml:space="preserve">   </w:t>
      </w:r>
      <w:r w:rsidRPr="006F33FA">
        <w:rPr>
          <w:bCs/>
          <w:i/>
          <w:iCs/>
          <w:color w:val="000000"/>
          <w:lang w:val="uk-UA"/>
        </w:rPr>
        <w:t>Питання, винесене на голосування:</w:t>
      </w:r>
    </w:p>
    <w:p w14:paraId="431296E4" w14:textId="45A164DB" w:rsidR="00566B04" w:rsidRPr="006F33FA" w:rsidRDefault="00566B04" w:rsidP="00566B04">
      <w:pPr>
        <w:ind w:firstLine="708"/>
        <w:jc w:val="both"/>
        <w:rPr>
          <w:sz w:val="28"/>
          <w:szCs w:val="28"/>
          <w:lang w:val="uk-UA"/>
        </w:rPr>
      </w:pPr>
      <w:r>
        <w:rPr>
          <w:sz w:val="28"/>
          <w:szCs w:val="28"/>
          <w:lang w:val="uk-UA"/>
        </w:rPr>
        <w:t>4</w:t>
      </w:r>
      <w:r w:rsidRPr="006F33FA">
        <w:rPr>
          <w:sz w:val="28"/>
          <w:szCs w:val="28"/>
          <w:lang w:val="uk-UA"/>
        </w:rPr>
        <w:t>.</w:t>
      </w:r>
      <w:r w:rsidRPr="00566B04">
        <w:t xml:space="preserve"> </w:t>
      </w:r>
      <w:r w:rsidRPr="00566B04">
        <w:rPr>
          <w:lang w:val="uk-UA"/>
        </w:rPr>
        <w:t>Щодо висновку (звіту) зовнішнього незалежного аудитора щодо фінансової звітності ПрАТ «ПТ «ЄВРОПОЛІС» за 2021 рік (станом на 31 грудня 2021 року) та затвердження заходів за результатами його розгляду.</w:t>
      </w:r>
    </w:p>
    <w:p w14:paraId="3B33940D" w14:textId="77777777" w:rsidR="00566B04" w:rsidRPr="006F33FA" w:rsidRDefault="00566B04" w:rsidP="00566B04">
      <w:pPr>
        <w:jc w:val="both"/>
        <w:rPr>
          <w:sz w:val="28"/>
          <w:szCs w:val="28"/>
          <w:lang w:val="uk-UA"/>
        </w:rPr>
      </w:pPr>
    </w:p>
    <w:p w14:paraId="44C38DCA" w14:textId="77777777" w:rsidR="00566B04" w:rsidRPr="006F33FA" w:rsidRDefault="00566B04" w:rsidP="00566B04">
      <w:pPr>
        <w:rPr>
          <w:lang w:val="uk-UA"/>
        </w:rPr>
      </w:pPr>
      <w:r w:rsidRPr="006F33FA">
        <w:rPr>
          <w:bCs/>
          <w:i/>
          <w:iCs/>
          <w:color w:val="000000"/>
          <w:lang w:val="uk-UA"/>
        </w:rPr>
        <w:t>Проект</w:t>
      </w:r>
      <w:r w:rsidRPr="006F33FA">
        <w:rPr>
          <w:bCs/>
          <w:i/>
          <w:iCs/>
          <w:color w:val="000000"/>
          <w:sz w:val="26"/>
          <w:szCs w:val="26"/>
          <w:lang w:val="uk-UA"/>
        </w:rPr>
        <w:t xml:space="preserve"> </w:t>
      </w:r>
      <w:r w:rsidRPr="006F33FA">
        <w:rPr>
          <w:bCs/>
          <w:i/>
          <w:iCs/>
          <w:color w:val="000000"/>
          <w:lang w:val="uk-UA"/>
        </w:rPr>
        <w:t>рішення з питання, включеного до порядку денного загальних зборів:</w:t>
      </w:r>
    </w:p>
    <w:p w14:paraId="1D235AC6" w14:textId="7F76CB49" w:rsidR="00566B04" w:rsidRPr="00566B04" w:rsidRDefault="00566B04" w:rsidP="00566B04">
      <w:pPr>
        <w:widowControl w:val="0"/>
        <w:tabs>
          <w:tab w:val="left" w:pos="90"/>
        </w:tabs>
        <w:autoSpaceDE w:val="0"/>
        <w:autoSpaceDN w:val="0"/>
        <w:adjustRightInd w:val="0"/>
        <w:jc w:val="both"/>
        <w:rPr>
          <w:lang w:val="uk-UA"/>
        </w:rPr>
      </w:pPr>
      <w:r>
        <w:rPr>
          <w:sz w:val="28"/>
          <w:szCs w:val="28"/>
          <w:lang w:val="uk-UA"/>
        </w:rPr>
        <w:tab/>
      </w:r>
      <w:r>
        <w:rPr>
          <w:sz w:val="28"/>
          <w:szCs w:val="28"/>
          <w:lang w:val="uk-UA"/>
        </w:rPr>
        <w:tab/>
      </w:r>
      <w:r w:rsidRPr="00566B04">
        <w:rPr>
          <w:lang w:val="uk-UA"/>
        </w:rPr>
        <w:t>Затвердити висновок (звіт) зовнішнього незалежного аудитора ТОВ «АУДИТОРСЬКА ФІРМА «ОЛЕСЯ» щодо фінансової звітності ПрАТ «ПТ «ЄВРОПОЛІС» за 2021 рік (станом на 31 грудня 2021 року)</w:t>
      </w:r>
      <w:r>
        <w:rPr>
          <w:lang w:val="uk-UA"/>
        </w:rPr>
        <w:t>.</w:t>
      </w:r>
    </w:p>
    <w:p w14:paraId="705E0FFB" w14:textId="77777777" w:rsidR="00566B04" w:rsidRPr="006F33FA" w:rsidRDefault="00566B04" w:rsidP="00566B04">
      <w:pPr>
        <w:widowControl w:val="0"/>
        <w:tabs>
          <w:tab w:val="left" w:pos="90"/>
        </w:tabs>
        <w:autoSpaceDE w:val="0"/>
        <w:autoSpaceDN w:val="0"/>
        <w:adjustRightInd w:val="0"/>
        <w:jc w:val="both"/>
        <w:rPr>
          <w:sz w:val="28"/>
          <w:szCs w:val="28"/>
          <w:lang w:val="uk-UA"/>
        </w:rPr>
      </w:pPr>
    </w:p>
    <w:tbl>
      <w:tblPr>
        <w:tblW w:w="0" w:type="auto"/>
        <w:tblInd w:w="846" w:type="dxa"/>
        <w:tblLook w:val="00A0" w:firstRow="1" w:lastRow="0" w:firstColumn="1" w:lastColumn="0" w:noHBand="0" w:noVBand="0"/>
      </w:tblPr>
      <w:tblGrid>
        <w:gridCol w:w="703"/>
        <w:gridCol w:w="1933"/>
        <w:gridCol w:w="761"/>
        <w:gridCol w:w="1945"/>
        <w:gridCol w:w="753"/>
        <w:gridCol w:w="2376"/>
      </w:tblGrid>
      <w:tr w:rsidR="00566B04" w:rsidRPr="006F33FA" w14:paraId="4C877907" w14:textId="77777777" w:rsidTr="00CA3908">
        <w:tc>
          <w:tcPr>
            <w:tcW w:w="703" w:type="dxa"/>
            <w:tcBorders>
              <w:top w:val="single" w:sz="4" w:space="0" w:color="auto"/>
              <w:left w:val="single" w:sz="4" w:space="0" w:color="auto"/>
              <w:bottom w:val="single" w:sz="4" w:space="0" w:color="auto"/>
              <w:right w:val="single" w:sz="4" w:space="0" w:color="auto"/>
            </w:tcBorders>
            <w:shd w:val="clear" w:color="auto" w:fill="auto"/>
            <w:vAlign w:val="center"/>
          </w:tcPr>
          <w:p w14:paraId="6397F6E9" w14:textId="77777777" w:rsidR="00566B04" w:rsidRPr="006F33FA" w:rsidRDefault="00566B04" w:rsidP="00CA3908">
            <w:pPr>
              <w:jc w:val="both"/>
              <w:rPr>
                <w:bCs/>
                <w:sz w:val="28"/>
                <w:szCs w:val="28"/>
                <w:lang w:val="uk-UA"/>
              </w:rPr>
            </w:pPr>
          </w:p>
          <w:p w14:paraId="57E823AE" w14:textId="77777777" w:rsidR="00566B04" w:rsidRPr="006F33FA" w:rsidRDefault="00566B04" w:rsidP="00CA3908">
            <w:pPr>
              <w:jc w:val="both"/>
              <w:rPr>
                <w:bCs/>
                <w:sz w:val="28"/>
                <w:szCs w:val="28"/>
                <w:lang w:val="uk-UA"/>
              </w:rPr>
            </w:pPr>
          </w:p>
        </w:tc>
        <w:tc>
          <w:tcPr>
            <w:tcW w:w="1933" w:type="dxa"/>
            <w:tcBorders>
              <w:left w:val="single" w:sz="4" w:space="0" w:color="auto"/>
              <w:right w:val="single" w:sz="4" w:space="0" w:color="auto"/>
            </w:tcBorders>
            <w:shd w:val="clear" w:color="auto" w:fill="auto"/>
            <w:vAlign w:val="center"/>
          </w:tcPr>
          <w:p w14:paraId="7FADBEA5" w14:textId="77777777" w:rsidR="00566B04" w:rsidRPr="006F33FA" w:rsidRDefault="00566B04" w:rsidP="00CA3908">
            <w:pPr>
              <w:jc w:val="both"/>
              <w:rPr>
                <w:bCs/>
                <w:sz w:val="28"/>
                <w:szCs w:val="28"/>
                <w:lang w:val="uk-UA"/>
              </w:rPr>
            </w:pPr>
            <w:r w:rsidRPr="006F33FA">
              <w:rPr>
                <w:bCs/>
                <w:color w:val="000000"/>
                <w:sz w:val="26"/>
                <w:szCs w:val="26"/>
                <w:lang w:val="uk-UA"/>
              </w:rPr>
              <w:t>ЗА</w:t>
            </w: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14:paraId="4777CA7C" w14:textId="77777777" w:rsidR="00566B04" w:rsidRPr="006F33FA" w:rsidRDefault="00566B04" w:rsidP="00CA3908">
            <w:pPr>
              <w:jc w:val="both"/>
              <w:rPr>
                <w:bCs/>
                <w:sz w:val="28"/>
                <w:szCs w:val="28"/>
                <w:lang w:val="uk-UA"/>
              </w:rPr>
            </w:pPr>
          </w:p>
        </w:tc>
        <w:tc>
          <w:tcPr>
            <w:tcW w:w="1945" w:type="dxa"/>
            <w:tcBorders>
              <w:left w:val="single" w:sz="4" w:space="0" w:color="auto"/>
              <w:right w:val="single" w:sz="4" w:space="0" w:color="auto"/>
            </w:tcBorders>
            <w:shd w:val="clear" w:color="auto" w:fill="auto"/>
            <w:vAlign w:val="center"/>
          </w:tcPr>
          <w:p w14:paraId="599FCB57" w14:textId="77777777" w:rsidR="00566B04" w:rsidRPr="006F33FA" w:rsidRDefault="00566B04" w:rsidP="00CA3908">
            <w:pPr>
              <w:jc w:val="both"/>
              <w:rPr>
                <w:bCs/>
                <w:sz w:val="28"/>
                <w:szCs w:val="28"/>
                <w:lang w:val="uk-UA"/>
              </w:rPr>
            </w:pPr>
            <w:r w:rsidRPr="006F33FA">
              <w:rPr>
                <w:bCs/>
                <w:color w:val="000000"/>
                <w:sz w:val="26"/>
                <w:szCs w:val="26"/>
                <w:lang w:val="uk-UA"/>
              </w:rPr>
              <w:t>ПРОТИ</w:t>
            </w:r>
          </w:p>
        </w:tc>
        <w:tc>
          <w:tcPr>
            <w:tcW w:w="753" w:type="dxa"/>
            <w:tcBorders>
              <w:top w:val="single" w:sz="4" w:space="0" w:color="auto"/>
              <w:left w:val="single" w:sz="4" w:space="0" w:color="auto"/>
              <w:bottom w:val="single" w:sz="4" w:space="0" w:color="auto"/>
              <w:right w:val="single" w:sz="4" w:space="0" w:color="auto"/>
            </w:tcBorders>
            <w:shd w:val="clear" w:color="auto" w:fill="auto"/>
            <w:vAlign w:val="center"/>
          </w:tcPr>
          <w:p w14:paraId="6248AFB4" w14:textId="77777777" w:rsidR="00566B04" w:rsidRPr="006F33FA" w:rsidRDefault="00566B04" w:rsidP="00CA3908">
            <w:pPr>
              <w:jc w:val="both"/>
              <w:rPr>
                <w:bCs/>
                <w:sz w:val="28"/>
                <w:szCs w:val="28"/>
                <w:lang w:val="uk-UA"/>
              </w:rPr>
            </w:pPr>
          </w:p>
        </w:tc>
        <w:tc>
          <w:tcPr>
            <w:tcW w:w="2376" w:type="dxa"/>
            <w:tcBorders>
              <w:left w:val="single" w:sz="4" w:space="0" w:color="auto"/>
            </w:tcBorders>
            <w:shd w:val="clear" w:color="auto" w:fill="auto"/>
            <w:vAlign w:val="center"/>
          </w:tcPr>
          <w:p w14:paraId="19898A33" w14:textId="77777777" w:rsidR="00566B04" w:rsidRPr="006F33FA" w:rsidRDefault="00566B04" w:rsidP="00CA3908">
            <w:pPr>
              <w:jc w:val="both"/>
              <w:rPr>
                <w:bCs/>
                <w:sz w:val="28"/>
                <w:szCs w:val="28"/>
                <w:lang w:val="uk-UA"/>
              </w:rPr>
            </w:pPr>
            <w:r w:rsidRPr="006F33FA">
              <w:rPr>
                <w:bCs/>
                <w:color w:val="000000"/>
                <w:sz w:val="26"/>
                <w:szCs w:val="26"/>
                <w:lang w:val="uk-UA"/>
              </w:rPr>
              <w:t>УТРИМАВСЯ</w:t>
            </w:r>
          </w:p>
        </w:tc>
      </w:tr>
    </w:tbl>
    <w:p w14:paraId="5AC501F6" w14:textId="77777777" w:rsidR="00566B04" w:rsidRDefault="00566B04" w:rsidP="00B670B5">
      <w:pPr>
        <w:widowControl w:val="0"/>
        <w:tabs>
          <w:tab w:val="left" w:pos="226"/>
        </w:tabs>
        <w:autoSpaceDE w:val="0"/>
        <w:autoSpaceDN w:val="0"/>
        <w:adjustRightInd w:val="0"/>
        <w:rPr>
          <w:bCs/>
          <w:color w:val="000000"/>
          <w:lang w:val="uk-UA"/>
        </w:rPr>
      </w:pPr>
    </w:p>
    <w:p w14:paraId="18028F55" w14:textId="77777777" w:rsidR="00566B04" w:rsidRPr="006F33FA" w:rsidRDefault="00566B04" w:rsidP="00566B04">
      <w:pPr>
        <w:rPr>
          <w:bCs/>
          <w:i/>
          <w:iCs/>
          <w:color w:val="000000"/>
          <w:lang w:val="uk-UA"/>
        </w:rPr>
      </w:pPr>
      <w:r w:rsidRPr="006F33FA">
        <w:rPr>
          <w:bCs/>
          <w:i/>
          <w:color w:val="000000"/>
          <w:sz w:val="22"/>
          <w:szCs w:val="22"/>
          <w:lang w:val="uk-UA"/>
        </w:rPr>
        <w:t xml:space="preserve">   </w:t>
      </w:r>
      <w:r w:rsidRPr="006F33FA">
        <w:rPr>
          <w:bCs/>
          <w:i/>
          <w:iCs/>
          <w:color w:val="000000"/>
          <w:lang w:val="uk-UA"/>
        </w:rPr>
        <w:t>Питання, винесене на голосування:</w:t>
      </w:r>
    </w:p>
    <w:p w14:paraId="35416A66" w14:textId="310263E7" w:rsidR="00566B04" w:rsidRPr="00566B04" w:rsidRDefault="00566B04" w:rsidP="00566B04">
      <w:pPr>
        <w:ind w:firstLine="708"/>
        <w:jc w:val="both"/>
        <w:rPr>
          <w:lang w:val="uk-UA"/>
        </w:rPr>
      </w:pPr>
      <w:r>
        <w:rPr>
          <w:sz w:val="28"/>
          <w:szCs w:val="28"/>
          <w:lang w:val="uk-UA"/>
        </w:rPr>
        <w:t>5</w:t>
      </w:r>
      <w:r w:rsidRPr="006F33FA">
        <w:rPr>
          <w:sz w:val="28"/>
          <w:szCs w:val="28"/>
          <w:lang w:val="uk-UA"/>
        </w:rPr>
        <w:t>.</w:t>
      </w:r>
      <w:r w:rsidRPr="00566B04">
        <w:t xml:space="preserve"> </w:t>
      </w:r>
      <w:r w:rsidRPr="00566B04">
        <w:rPr>
          <w:lang w:val="uk-UA"/>
        </w:rPr>
        <w:t>Про затвердження річного звіту ПрАТ «ПТ «ЄВРОПОЛІС» за 2021 рік.</w:t>
      </w:r>
    </w:p>
    <w:p w14:paraId="299B9F93" w14:textId="77777777" w:rsidR="00566B04" w:rsidRPr="006F33FA" w:rsidRDefault="00566B04" w:rsidP="00566B04">
      <w:pPr>
        <w:jc w:val="both"/>
        <w:rPr>
          <w:sz w:val="28"/>
          <w:szCs w:val="28"/>
          <w:lang w:val="uk-UA"/>
        </w:rPr>
      </w:pPr>
    </w:p>
    <w:p w14:paraId="5245A00B" w14:textId="77777777" w:rsidR="00566B04" w:rsidRPr="006F33FA" w:rsidRDefault="00566B04" w:rsidP="00566B04">
      <w:pPr>
        <w:rPr>
          <w:lang w:val="uk-UA"/>
        </w:rPr>
      </w:pPr>
      <w:r w:rsidRPr="006F33FA">
        <w:rPr>
          <w:bCs/>
          <w:i/>
          <w:iCs/>
          <w:color w:val="000000"/>
          <w:lang w:val="uk-UA"/>
        </w:rPr>
        <w:t>Проект</w:t>
      </w:r>
      <w:r w:rsidRPr="006F33FA">
        <w:rPr>
          <w:bCs/>
          <w:i/>
          <w:iCs/>
          <w:color w:val="000000"/>
          <w:sz w:val="26"/>
          <w:szCs w:val="26"/>
          <w:lang w:val="uk-UA"/>
        </w:rPr>
        <w:t xml:space="preserve"> </w:t>
      </w:r>
      <w:r w:rsidRPr="006F33FA">
        <w:rPr>
          <w:bCs/>
          <w:i/>
          <w:iCs/>
          <w:color w:val="000000"/>
          <w:lang w:val="uk-UA"/>
        </w:rPr>
        <w:t>рішення з питання, включеного до порядку денного загальних зборів:</w:t>
      </w:r>
    </w:p>
    <w:p w14:paraId="5419B770" w14:textId="2A666E17" w:rsidR="00566B04" w:rsidRPr="00566B04" w:rsidRDefault="00566B04" w:rsidP="00566B04">
      <w:pPr>
        <w:widowControl w:val="0"/>
        <w:tabs>
          <w:tab w:val="left" w:pos="90"/>
        </w:tabs>
        <w:autoSpaceDE w:val="0"/>
        <w:autoSpaceDN w:val="0"/>
        <w:adjustRightInd w:val="0"/>
        <w:jc w:val="both"/>
        <w:rPr>
          <w:lang w:val="uk-UA"/>
        </w:rPr>
      </w:pPr>
      <w:r w:rsidRPr="00566B04">
        <w:rPr>
          <w:lang w:val="uk-UA"/>
        </w:rPr>
        <w:tab/>
      </w:r>
      <w:r w:rsidRPr="00566B04">
        <w:rPr>
          <w:lang w:val="uk-UA"/>
        </w:rPr>
        <w:tab/>
        <w:t>Затвердити річний звіт  ПрАТ «ПТ «ЄВРОПОЛІС» за 2021 рік, що додається.</w:t>
      </w:r>
    </w:p>
    <w:p w14:paraId="799F1DAC" w14:textId="77777777" w:rsidR="00566B04" w:rsidRPr="006F33FA" w:rsidRDefault="00566B04" w:rsidP="00566B04">
      <w:pPr>
        <w:widowControl w:val="0"/>
        <w:tabs>
          <w:tab w:val="left" w:pos="90"/>
        </w:tabs>
        <w:autoSpaceDE w:val="0"/>
        <w:autoSpaceDN w:val="0"/>
        <w:adjustRightInd w:val="0"/>
        <w:jc w:val="both"/>
        <w:rPr>
          <w:sz w:val="28"/>
          <w:szCs w:val="28"/>
          <w:lang w:val="uk-UA"/>
        </w:rPr>
      </w:pPr>
    </w:p>
    <w:tbl>
      <w:tblPr>
        <w:tblW w:w="0" w:type="auto"/>
        <w:tblInd w:w="846" w:type="dxa"/>
        <w:tblLook w:val="00A0" w:firstRow="1" w:lastRow="0" w:firstColumn="1" w:lastColumn="0" w:noHBand="0" w:noVBand="0"/>
      </w:tblPr>
      <w:tblGrid>
        <w:gridCol w:w="703"/>
        <w:gridCol w:w="1933"/>
        <w:gridCol w:w="761"/>
        <w:gridCol w:w="1945"/>
        <w:gridCol w:w="753"/>
        <w:gridCol w:w="2376"/>
      </w:tblGrid>
      <w:tr w:rsidR="00566B04" w:rsidRPr="006F33FA" w14:paraId="79AF09EB" w14:textId="77777777" w:rsidTr="00CA3908">
        <w:tc>
          <w:tcPr>
            <w:tcW w:w="703" w:type="dxa"/>
            <w:tcBorders>
              <w:top w:val="single" w:sz="4" w:space="0" w:color="auto"/>
              <w:left w:val="single" w:sz="4" w:space="0" w:color="auto"/>
              <w:bottom w:val="single" w:sz="4" w:space="0" w:color="auto"/>
              <w:right w:val="single" w:sz="4" w:space="0" w:color="auto"/>
            </w:tcBorders>
            <w:shd w:val="clear" w:color="auto" w:fill="auto"/>
            <w:vAlign w:val="center"/>
          </w:tcPr>
          <w:p w14:paraId="68425574" w14:textId="77777777" w:rsidR="00566B04" w:rsidRPr="006F33FA" w:rsidRDefault="00566B04" w:rsidP="00CA3908">
            <w:pPr>
              <w:jc w:val="both"/>
              <w:rPr>
                <w:bCs/>
                <w:sz w:val="28"/>
                <w:szCs w:val="28"/>
                <w:lang w:val="uk-UA"/>
              </w:rPr>
            </w:pPr>
          </w:p>
          <w:p w14:paraId="53D53AA6" w14:textId="77777777" w:rsidR="00566B04" w:rsidRPr="006F33FA" w:rsidRDefault="00566B04" w:rsidP="00CA3908">
            <w:pPr>
              <w:jc w:val="both"/>
              <w:rPr>
                <w:bCs/>
                <w:sz w:val="28"/>
                <w:szCs w:val="28"/>
                <w:lang w:val="uk-UA"/>
              </w:rPr>
            </w:pPr>
          </w:p>
        </w:tc>
        <w:tc>
          <w:tcPr>
            <w:tcW w:w="1933" w:type="dxa"/>
            <w:tcBorders>
              <w:left w:val="single" w:sz="4" w:space="0" w:color="auto"/>
              <w:right w:val="single" w:sz="4" w:space="0" w:color="auto"/>
            </w:tcBorders>
            <w:shd w:val="clear" w:color="auto" w:fill="auto"/>
            <w:vAlign w:val="center"/>
          </w:tcPr>
          <w:p w14:paraId="3637E7A5" w14:textId="77777777" w:rsidR="00566B04" w:rsidRPr="006F33FA" w:rsidRDefault="00566B04" w:rsidP="00CA3908">
            <w:pPr>
              <w:jc w:val="both"/>
              <w:rPr>
                <w:bCs/>
                <w:sz w:val="28"/>
                <w:szCs w:val="28"/>
                <w:lang w:val="uk-UA"/>
              </w:rPr>
            </w:pPr>
            <w:r w:rsidRPr="006F33FA">
              <w:rPr>
                <w:bCs/>
                <w:color w:val="000000"/>
                <w:sz w:val="26"/>
                <w:szCs w:val="26"/>
                <w:lang w:val="uk-UA"/>
              </w:rPr>
              <w:t>ЗА</w:t>
            </w: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14:paraId="19BE69A7" w14:textId="77777777" w:rsidR="00566B04" w:rsidRPr="006F33FA" w:rsidRDefault="00566B04" w:rsidP="00CA3908">
            <w:pPr>
              <w:jc w:val="both"/>
              <w:rPr>
                <w:bCs/>
                <w:sz w:val="28"/>
                <w:szCs w:val="28"/>
                <w:lang w:val="uk-UA"/>
              </w:rPr>
            </w:pPr>
          </w:p>
        </w:tc>
        <w:tc>
          <w:tcPr>
            <w:tcW w:w="1945" w:type="dxa"/>
            <w:tcBorders>
              <w:left w:val="single" w:sz="4" w:space="0" w:color="auto"/>
              <w:right w:val="single" w:sz="4" w:space="0" w:color="auto"/>
            </w:tcBorders>
            <w:shd w:val="clear" w:color="auto" w:fill="auto"/>
            <w:vAlign w:val="center"/>
          </w:tcPr>
          <w:p w14:paraId="38E7F4CC" w14:textId="77777777" w:rsidR="00566B04" w:rsidRPr="006F33FA" w:rsidRDefault="00566B04" w:rsidP="00CA3908">
            <w:pPr>
              <w:jc w:val="both"/>
              <w:rPr>
                <w:bCs/>
                <w:sz w:val="28"/>
                <w:szCs w:val="28"/>
                <w:lang w:val="uk-UA"/>
              </w:rPr>
            </w:pPr>
            <w:r w:rsidRPr="006F33FA">
              <w:rPr>
                <w:bCs/>
                <w:color w:val="000000"/>
                <w:sz w:val="26"/>
                <w:szCs w:val="26"/>
                <w:lang w:val="uk-UA"/>
              </w:rPr>
              <w:t>ПРОТИ</w:t>
            </w:r>
          </w:p>
        </w:tc>
        <w:tc>
          <w:tcPr>
            <w:tcW w:w="753" w:type="dxa"/>
            <w:tcBorders>
              <w:top w:val="single" w:sz="4" w:space="0" w:color="auto"/>
              <w:left w:val="single" w:sz="4" w:space="0" w:color="auto"/>
              <w:bottom w:val="single" w:sz="4" w:space="0" w:color="auto"/>
              <w:right w:val="single" w:sz="4" w:space="0" w:color="auto"/>
            </w:tcBorders>
            <w:shd w:val="clear" w:color="auto" w:fill="auto"/>
            <w:vAlign w:val="center"/>
          </w:tcPr>
          <w:p w14:paraId="35A71ABD" w14:textId="77777777" w:rsidR="00566B04" w:rsidRPr="006F33FA" w:rsidRDefault="00566B04" w:rsidP="00CA3908">
            <w:pPr>
              <w:jc w:val="both"/>
              <w:rPr>
                <w:bCs/>
                <w:sz w:val="28"/>
                <w:szCs w:val="28"/>
                <w:lang w:val="uk-UA"/>
              </w:rPr>
            </w:pPr>
          </w:p>
        </w:tc>
        <w:tc>
          <w:tcPr>
            <w:tcW w:w="2376" w:type="dxa"/>
            <w:tcBorders>
              <w:left w:val="single" w:sz="4" w:space="0" w:color="auto"/>
            </w:tcBorders>
            <w:shd w:val="clear" w:color="auto" w:fill="auto"/>
            <w:vAlign w:val="center"/>
          </w:tcPr>
          <w:p w14:paraId="66B99C53" w14:textId="77777777" w:rsidR="00566B04" w:rsidRPr="006F33FA" w:rsidRDefault="00566B04" w:rsidP="00CA3908">
            <w:pPr>
              <w:jc w:val="both"/>
              <w:rPr>
                <w:bCs/>
                <w:sz w:val="28"/>
                <w:szCs w:val="28"/>
                <w:lang w:val="uk-UA"/>
              </w:rPr>
            </w:pPr>
            <w:r w:rsidRPr="006F33FA">
              <w:rPr>
                <w:bCs/>
                <w:color w:val="000000"/>
                <w:sz w:val="26"/>
                <w:szCs w:val="26"/>
                <w:lang w:val="uk-UA"/>
              </w:rPr>
              <w:t>УТРИМАВСЯ</w:t>
            </w:r>
          </w:p>
        </w:tc>
      </w:tr>
    </w:tbl>
    <w:p w14:paraId="3E3B235F" w14:textId="77777777" w:rsidR="00566B04" w:rsidRDefault="00566B04" w:rsidP="00B670B5">
      <w:pPr>
        <w:widowControl w:val="0"/>
        <w:tabs>
          <w:tab w:val="left" w:pos="226"/>
        </w:tabs>
        <w:autoSpaceDE w:val="0"/>
        <w:autoSpaceDN w:val="0"/>
        <w:adjustRightInd w:val="0"/>
        <w:rPr>
          <w:bCs/>
          <w:color w:val="000000"/>
          <w:lang w:val="uk-UA"/>
        </w:rPr>
      </w:pPr>
    </w:p>
    <w:p w14:paraId="6C4E8F55" w14:textId="77777777" w:rsidR="00566B04" w:rsidRPr="006F33FA" w:rsidRDefault="00566B04" w:rsidP="00566B04">
      <w:pPr>
        <w:rPr>
          <w:bCs/>
          <w:i/>
          <w:iCs/>
          <w:color w:val="000000"/>
          <w:lang w:val="uk-UA"/>
        </w:rPr>
      </w:pPr>
      <w:r w:rsidRPr="006F33FA">
        <w:rPr>
          <w:bCs/>
          <w:i/>
          <w:color w:val="000000"/>
          <w:sz w:val="22"/>
          <w:szCs w:val="22"/>
          <w:lang w:val="uk-UA"/>
        </w:rPr>
        <w:t xml:space="preserve">   </w:t>
      </w:r>
      <w:r w:rsidRPr="006F33FA">
        <w:rPr>
          <w:bCs/>
          <w:i/>
          <w:iCs/>
          <w:color w:val="000000"/>
          <w:lang w:val="uk-UA"/>
        </w:rPr>
        <w:t>Питання, винесене на голосування:</w:t>
      </w:r>
    </w:p>
    <w:p w14:paraId="1CDD98B5" w14:textId="0C9B3B7E" w:rsidR="00566B04" w:rsidRPr="00566B04" w:rsidRDefault="00566B04" w:rsidP="00566B04">
      <w:pPr>
        <w:ind w:firstLine="708"/>
        <w:jc w:val="both"/>
        <w:rPr>
          <w:lang w:val="uk-UA"/>
        </w:rPr>
      </w:pPr>
      <w:r>
        <w:rPr>
          <w:sz w:val="28"/>
          <w:szCs w:val="28"/>
          <w:lang w:val="uk-UA"/>
        </w:rPr>
        <w:t>6</w:t>
      </w:r>
      <w:r w:rsidRPr="006F33FA">
        <w:rPr>
          <w:sz w:val="28"/>
          <w:szCs w:val="28"/>
          <w:lang w:val="uk-UA"/>
        </w:rPr>
        <w:t>.</w:t>
      </w:r>
      <w:r w:rsidRPr="00566B04">
        <w:t xml:space="preserve"> Про </w:t>
      </w:r>
      <w:proofErr w:type="spellStart"/>
      <w:r w:rsidRPr="00566B04">
        <w:t>розподіл</w:t>
      </w:r>
      <w:proofErr w:type="spellEnd"/>
      <w:r w:rsidRPr="00566B04">
        <w:t xml:space="preserve"> </w:t>
      </w:r>
      <w:proofErr w:type="spellStart"/>
      <w:r w:rsidRPr="00566B04">
        <w:t>прибутку</w:t>
      </w:r>
      <w:proofErr w:type="spellEnd"/>
      <w:r w:rsidRPr="00566B04">
        <w:t xml:space="preserve"> і </w:t>
      </w:r>
      <w:proofErr w:type="spellStart"/>
      <w:r w:rsidRPr="00566B04">
        <w:t>збитків</w:t>
      </w:r>
      <w:proofErr w:type="spellEnd"/>
      <w:r w:rsidRPr="00566B04">
        <w:t xml:space="preserve"> </w:t>
      </w:r>
      <w:proofErr w:type="spellStart"/>
      <w:r w:rsidRPr="00566B04">
        <w:t>ПрАТ</w:t>
      </w:r>
      <w:proofErr w:type="spellEnd"/>
      <w:r w:rsidRPr="00566B04">
        <w:t xml:space="preserve"> «ПТ «ЄВРОПОЛІС</w:t>
      </w:r>
      <w:r>
        <w:rPr>
          <w:lang w:val="uk-UA"/>
        </w:rPr>
        <w:t>».</w:t>
      </w:r>
    </w:p>
    <w:p w14:paraId="7C380FB9" w14:textId="77777777" w:rsidR="00566B04" w:rsidRPr="006F33FA" w:rsidRDefault="00566B04" w:rsidP="00566B04">
      <w:pPr>
        <w:jc w:val="both"/>
        <w:rPr>
          <w:sz w:val="28"/>
          <w:szCs w:val="28"/>
          <w:lang w:val="uk-UA"/>
        </w:rPr>
      </w:pPr>
    </w:p>
    <w:p w14:paraId="0DC02059" w14:textId="77777777" w:rsidR="00566B04" w:rsidRPr="006F33FA" w:rsidRDefault="00566B04" w:rsidP="00566B04">
      <w:pPr>
        <w:rPr>
          <w:lang w:val="uk-UA"/>
        </w:rPr>
      </w:pPr>
      <w:r w:rsidRPr="006F33FA">
        <w:rPr>
          <w:bCs/>
          <w:i/>
          <w:iCs/>
          <w:color w:val="000000"/>
          <w:lang w:val="uk-UA"/>
        </w:rPr>
        <w:t>Проект</w:t>
      </w:r>
      <w:r w:rsidRPr="006F33FA">
        <w:rPr>
          <w:bCs/>
          <w:i/>
          <w:iCs/>
          <w:color w:val="000000"/>
          <w:sz w:val="26"/>
          <w:szCs w:val="26"/>
          <w:lang w:val="uk-UA"/>
        </w:rPr>
        <w:t xml:space="preserve"> </w:t>
      </w:r>
      <w:r w:rsidRPr="006F33FA">
        <w:rPr>
          <w:bCs/>
          <w:i/>
          <w:iCs/>
          <w:color w:val="000000"/>
          <w:lang w:val="uk-UA"/>
        </w:rPr>
        <w:t>рішення з питання, включеного до порядку денного загальних зборів:</w:t>
      </w:r>
    </w:p>
    <w:p w14:paraId="2A6559F4" w14:textId="77777777" w:rsidR="00566B04" w:rsidRPr="00566B04" w:rsidRDefault="00566B04" w:rsidP="00566B04">
      <w:pPr>
        <w:widowControl w:val="0"/>
        <w:tabs>
          <w:tab w:val="left" w:pos="90"/>
        </w:tabs>
        <w:autoSpaceDE w:val="0"/>
        <w:autoSpaceDN w:val="0"/>
        <w:adjustRightInd w:val="0"/>
        <w:jc w:val="both"/>
        <w:rPr>
          <w:lang w:val="uk-UA"/>
        </w:rPr>
      </w:pPr>
      <w:r w:rsidRPr="00566B04">
        <w:rPr>
          <w:lang w:val="uk-UA"/>
        </w:rPr>
        <w:tab/>
      </w:r>
      <w:r w:rsidRPr="00566B04">
        <w:rPr>
          <w:lang w:val="uk-UA"/>
        </w:rPr>
        <w:tab/>
        <w:t>1. Прибуток ПрАТ «ПТ «ЄВРОПОЛІС» за результатами діяльності у 2021 році становить 8 000 грн. (вісім тисяч гривень).</w:t>
      </w:r>
    </w:p>
    <w:p w14:paraId="1EA5BECA" w14:textId="17F6B12A" w:rsidR="00566B04" w:rsidRPr="00566B04" w:rsidRDefault="00566B04" w:rsidP="00566B04">
      <w:pPr>
        <w:widowControl w:val="0"/>
        <w:tabs>
          <w:tab w:val="left" w:pos="90"/>
        </w:tabs>
        <w:autoSpaceDE w:val="0"/>
        <w:autoSpaceDN w:val="0"/>
        <w:adjustRightInd w:val="0"/>
        <w:jc w:val="both"/>
        <w:rPr>
          <w:lang w:val="uk-UA"/>
        </w:rPr>
      </w:pPr>
      <w:r>
        <w:rPr>
          <w:lang w:val="uk-UA"/>
        </w:rPr>
        <w:tab/>
      </w:r>
      <w:r>
        <w:rPr>
          <w:lang w:val="uk-UA"/>
        </w:rPr>
        <w:tab/>
      </w:r>
      <w:r w:rsidRPr="00566B04">
        <w:rPr>
          <w:lang w:val="uk-UA"/>
        </w:rPr>
        <w:t>2. Залишити прибуток ПрАТ «ПТ «ЄВРОПОЛІС» за результатами діяльності у 2021 році нерозподіленим.</w:t>
      </w:r>
    </w:p>
    <w:p w14:paraId="579517A9" w14:textId="77777777" w:rsidR="00566B04" w:rsidRPr="006F33FA" w:rsidRDefault="00566B04" w:rsidP="00566B04">
      <w:pPr>
        <w:widowControl w:val="0"/>
        <w:tabs>
          <w:tab w:val="left" w:pos="90"/>
        </w:tabs>
        <w:autoSpaceDE w:val="0"/>
        <w:autoSpaceDN w:val="0"/>
        <w:adjustRightInd w:val="0"/>
        <w:jc w:val="both"/>
        <w:rPr>
          <w:sz w:val="28"/>
          <w:szCs w:val="28"/>
          <w:lang w:val="uk-UA"/>
        </w:rPr>
      </w:pPr>
    </w:p>
    <w:tbl>
      <w:tblPr>
        <w:tblW w:w="0" w:type="auto"/>
        <w:tblInd w:w="846" w:type="dxa"/>
        <w:tblLook w:val="00A0" w:firstRow="1" w:lastRow="0" w:firstColumn="1" w:lastColumn="0" w:noHBand="0" w:noVBand="0"/>
      </w:tblPr>
      <w:tblGrid>
        <w:gridCol w:w="703"/>
        <w:gridCol w:w="1933"/>
        <w:gridCol w:w="761"/>
        <w:gridCol w:w="1945"/>
        <w:gridCol w:w="753"/>
        <w:gridCol w:w="2376"/>
      </w:tblGrid>
      <w:tr w:rsidR="00566B04" w:rsidRPr="006F33FA" w14:paraId="7861CBDD" w14:textId="77777777" w:rsidTr="00CA3908">
        <w:tc>
          <w:tcPr>
            <w:tcW w:w="703" w:type="dxa"/>
            <w:tcBorders>
              <w:top w:val="single" w:sz="4" w:space="0" w:color="auto"/>
              <w:left w:val="single" w:sz="4" w:space="0" w:color="auto"/>
              <w:bottom w:val="single" w:sz="4" w:space="0" w:color="auto"/>
              <w:right w:val="single" w:sz="4" w:space="0" w:color="auto"/>
            </w:tcBorders>
            <w:shd w:val="clear" w:color="auto" w:fill="auto"/>
            <w:vAlign w:val="center"/>
          </w:tcPr>
          <w:p w14:paraId="0DB984CA" w14:textId="77777777" w:rsidR="00566B04" w:rsidRPr="006F33FA" w:rsidRDefault="00566B04" w:rsidP="00CA3908">
            <w:pPr>
              <w:jc w:val="both"/>
              <w:rPr>
                <w:bCs/>
                <w:sz w:val="28"/>
                <w:szCs w:val="28"/>
                <w:lang w:val="uk-UA"/>
              </w:rPr>
            </w:pPr>
          </w:p>
          <w:p w14:paraId="2127FD6B" w14:textId="77777777" w:rsidR="00566B04" w:rsidRPr="006F33FA" w:rsidRDefault="00566B04" w:rsidP="00CA3908">
            <w:pPr>
              <w:jc w:val="both"/>
              <w:rPr>
                <w:bCs/>
                <w:sz w:val="28"/>
                <w:szCs w:val="28"/>
                <w:lang w:val="uk-UA"/>
              </w:rPr>
            </w:pPr>
          </w:p>
        </w:tc>
        <w:tc>
          <w:tcPr>
            <w:tcW w:w="1933" w:type="dxa"/>
            <w:tcBorders>
              <w:left w:val="single" w:sz="4" w:space="0" w:color="auto"/>
              <w:right w:val="single" w:sz="4" w:space="0" w:color="auto"/>
            </w:tcBorders>
            <w:shd w:val="clear" w:color="auto" w:fill="auto"/>
            <w:vAlign w:val="center"/>
          </w:tcPr>
          <w:p w14:paraId="1631C904" w14:textId="77777777" w:rsidR="00566B04" w:rsidRPr="006F33FA" w:rsidRDefault="00566B04" w:rsidP="00CA3908">
            <w:pPr>
              <w:jc w:val="both"/>
              <w:rPr>
                <w:bCs/>
                <w:sz w:val="28"/>
                <w:szCs w:val="28"/>
                <w:lang w:val="uk-UA"/>
              </w:rPr>
            </w:pPr>
            <w:r w:rsidRPr="006F33FA">
              <w:rPr>
                <w:bCs/>
                <w:color w:val="000000"/>
                <w:sz w:val="26"/>
                <w:szCs w:val="26"/>
                <w:lang w:val="uk-UA"/>
              </w:rPr>
              <w:t>ЗА</w:t>
            </w: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14:paraId="0EF95B73" w14:textId="77777777" w:rsidR="00566B04" w:rsidRPr="006F33FA" w:rsidRDefault="00566B04" w:rsidP="00CA3908">
            <w:pPr>
              <w:jc w:val="both"/>
              <w:rPr>
                <w:bCs/>
                <w:sz w:val="28"/>
                <w:szCs w:val="28"/>
                <w:lang w:val="uk-UA"/>
              </w:rPr>
            </w:pPr>
          </w:p>
        </w:tc>
        <w:tc>
          <w:tcPr>
            <w:tcW w:w="1945" w:type="dxa"/>
            <w:tcBorders>
              <w:left w:val="single" w:sz="4" w:space="0" w:color="auto"/>
              <w:right w:val="single" w:sz="4" w:space="0" w:color="auto"/>
            </w:tcBorders>
            <w:shd w:val="clear" w:color="auto" w:fill="auto"/>
            <w:vAlign w:val="center"/>
          </w:tcPr>
          <w:p w14:paraId="0F35F8B6" w14:textId="77777777" w:rsidR="00566B04" w:rsidRPr="006F33FA" w:rsidRDefault="00566B04" w:rsidP="00CA3908">
            <w:pPr>
              <w:jc w:val="both"/>
              <w:rPr>
                <w:bCs/>
                <w:sz w:val="28"/>
                <w:szCs w:val="28"/>
                <w:lang w:val="uk-UA"/>
              </w:rPr>
            </w:pPr>
            <w:r w:rsidRPr="006F33FA">
              <w:rPr>
                <w:bCs/>
                <w:color w:val="000000"/>
                <w:sz w:val="26"/>
                <w:szCs w:val="26"/>
                <w:lang w:val="uk-UA"/>
              </w:rPr>
              <w:t>ПРОТИ</w:t>
            </w:r>
          </w:p>
        </w:tc>
        <w:tc>
          <w:tcPr>
            <w:tcW w:w="753" w:type="dxa"/>
            <w:tcBorders>
              <w:top w:val="single" w:sz="4" w:space="0" w:color="auto"/>
              <w:left w:val="single" w:sz="4" w:space="0" w:color="auto"/>
              <w:bottom w:val="single" w:sz="4" w:space="0" w:color="auto"/>
              <w:right w:val="single" w:sz="4" w:space="0" w:color="auto"/>
            </w:tcBorders>
            <w:shd w:val="clear" w:color="auto" w:fill="auto"/>
            <w:vAlign w:val="center"/>
          </w:tcPr>
          <w:p w14:paraId="24931EDB" w14:textId="77777777" w:rsidR="00566B04" w:rsidRPr="006F33FA" w:rsidRDefault="00566B04" w:rsidP="00CA3908">
            <w:pPr>
              <w:jc w:val="both"/>
              <w:rPr>
                <w:bCs/>
                <w:sz w:val="28"/>
                <w:szCs w:val="28"/>
                <w:lang w:val="uk-UA"/>
              </w:rPr>
            </w:pPr>
          </w:p>
        </w:tc>
        <w:tc>
          <w:tcPr>
            <w:tcW w:w="2376" w:type="dxa"/>
            <w:tcBorders>
              <w:left w:val="single" w:sz="4" w:space="0" w:color="auto"/>
            </w:tcBorders>
            <w:shd w:val="clear" w:color="auto" w:fill="auto"/>
            <w:vAlign w:val="center"/>
          </w:tcPr>
          <w:p w14:paraId="3B138F00" w14:textId="77777777" w:rsidR="00566B04" w:rsidRPr="006F33FA" w:rsidRDefault="00566B04" w:rsidP="00CA3908">
            <w:pPr>
              <w:jc w:val="both"/>
              <w:rPr>
                <w:bCs/>
                <w:sz w:val="28"/>
                <w:szCs w:val="28"/>
                <w:lang w:val="uk-UA"/>
              </w:rPr>
            </w:pPr>
            <w:r w:rsidRPr="006F33FA">
              <w:rPr>
                <w:bCs/>
                <w:color w:val="000000"/>
                <w:sz w:val="26"/>
                <w:szCs w:val="26"/>
                <w:lang w:val="uk-UA"/>
              </w:rPr>
              <w:t>УТРИМАВСЯ</w:t>
            </w:r>
          </w:p>
        </w:tc>
      </w:tr>
    </w:tbl>
    <w:p w14:paraId="7DC8B632" w14:textId="77777777" w:rsidR="00566B04" w:rsidRDefault="00566B04" w:rsidP="00B670B5">
      <w:pPr>
        <w:widowControl w:val="0"/>
        <w:tabs>
          <w:tab w:val="left" w:pos="226"/>
        </w:tabs>
        <w:autoSpaceDE w:val="0"/>
        <w:autoSpaceDN w:val="0"/>
        <w:adjustRightInd w:val="0"/>
        <w:rPr>
          <w:bCs/>
          <w:color w:val="000000"/>
          <w:lang w:val="uk-UA"/>
        </w:rPr>
      </w:pPr>
    </w:p>
    <w:p w14:paraId="28F39B6B" w14:textId="77777777" w:rsidR="00566B04" w:rsidRPr="006F33FA" w:rsidRDefault="00566B04" w:rsidP="00566B04">
      <w:pPr>
        <w:rPr>
          <w:bCs/>
          <w:i/>
          <w:iCs/>
          <w:color w:val="000000"/>
          <w:lang w:val="uk-UA"/>
        </w:rPr>
      </w:pPr>
      <w:r w:rsidRPr="006F33FA">
        <w:rPr>
          <w:bCs/>
          <w:i/>
          <w:iCs/>
          <w:color w:val="000000"/>
          <w:lang w:val="uk-UA"/>
        </w:rPr>
        <w:t>Питання, винесене на голосування:</w:t>
      </w:r>
    </w:p>
    <w:p w14:paraId="249E13D1" w14:textId="5FD55FFD" w:rsidR="00566B04" w:rsidRPr="00566B04" w:rsidRDefault="00566B04" w:rsidP="00566B04">
      <w:pPr>
        <w:ind w:firstLine="708"/>
        <w:jc w:val="both"/>
        <w:rPr>
          <w:lang w:val="uk-UA"/>
        </w:rPr>
      </w:pPr>
      <w:r>
        <w:rPr>
          <w:sz w:val="28"/>
          <w:szCs w:val="28"/>
          <w:lang w:val="uk-UA"/>
        </w:rPr>
        <w:t>7</w:t>
      </w:r>
      <w:r w:rsidRPr="006F33FA">
        <w:rPr>
          <w:sz w:val="28"/>
          <w:szCs w:val="28"/>
          <w:lang w:val="uk-UA"/>
        </w:rPr>
        <w:t>.</w:t>
      </w:r>
      <w:r w:rsidRPr="00566B04">
        <w:t xml:space="preserve"> Про </w:t>
      </w:r>
      <w:proofErr w:type="spellStart"/>
      <w:r w:rsidRPr="00566B04">
        <w:t>затвердження</w:t>
      </w:r>
      <w:proofErr w:type="spellEnd"/>
      <w:r w:rsidRPr="00566B04">
        <w:t xml:space="preserve"> </w:t>
      </w:r>
      <w:proofErr w:type="spellStart"/>
      <w:r w:rsidRPr="00566B04">
        <w:t>Положення</w:t>
      </w:r>
      <w:proofErr w:type="spellEnd"/>
      <w:r w:rsidRPr="00566B04">
        <w:t xml:space="preserve"> про </w:t>
      </w:r>
      <w:proofErr w:type="spellStart"/>
      <w:r w:rsidRPr="00566B04">
        <w:t>винагороду</w:t>
      </w:r>
      <w:proofErr w:type="spellEnd"/>
      <w:r w:rsidRPr="00566B04">
        <w:t xml:space="preserve"> </w:t>
      </w:r>
      <w:proofErr w:type="spellStart"/>
      <w:r w:rsidRPr="00566B04">
        <w:t>членів</w:t>
      </w:r>
      <w:proofErr w:type="spellEnd"/>
      <w:r w:rsidRPr="00566B04">
        <w:t xml:space="preserve"> </w:t>
      </w:r>
      <w:proofErr w:type="spellStart"/>
      <w:r w:rsidRPr="00566B04">
        <w:t>Наглядової</w:t>
      </w:r>
      <w:proofErr w:type="spellEnd"/>
      <w:r w:rsidRPr="00566B04">
        <w:t xml:space="preserve"> ради </w:t>
      </w:r>
      <w:proofErr w:type="spellStart"/>
      <w:r w:rsidRPr="00566B04">
        <w:t>ПрАТ</w:t>
      </w:r>
      <w:proofErr w:type="spellEnd"/>
      <w:r w:rsidRPr="00566B04">
        <w:t xml:space="preserve"> «ПТ «ЄВРОПОЛІС»</w:t>
      </w:r>
      <w:r>
        <w:rPr>
          <w:lang w:val="uk-UA"/>
        </w:rPr>
        <w:t>.</w:t>
      </w:r>
    </w:p>
    <w:p w14:paraId="5F6AF863" w14:textId="77777777" w:rsidR="00566B04" w:rsidRPr="006F33FA" w:rsidRDefault="00566B04" w:rsidP="00566B04">
      <w:pPr>
        <w:jc w:val="both"/>
        <w:rPr>
          <w:sz w:val="28"/>
          <w:szCs w:val="28"/>
          <w:lang w:val="uk-UA"/>
        </w:rPr>
      </w:pPr>
    </w:p>
    <w:p w14:paraId="25C7E866" w14:textId="77777777" w:rsidR="00566B04" w:rsidRPr="006F33FA" w:rsidRDefault="00566B04" w:rsidP="00566B04">
      <w:pPr>
        <w:rPr>
          <w:lang w:val="uk-UA"/>
        </w:rPr>
      </w:pPr>
      <w:r w:rsidRPr="006F33FA">
        <w:rPr>
          <w:bCs/>
          <w:i/>
          <w:iCs/>
          <w:color w:val="000000"/>
          <w:lang w:val="uk-UA"/>
        </w:rPr>
        <w:t>Проект</w:t>
      </w:r>
      <w:r w:rsidRPr="006F33FA">
        <w:rPr>
          <w:bCs/>
          <w:i/>
          <w:iCs/>
          <w:color w:val="000000"/>
          <w:sz w:val="26"/>
          <w:szCs w:val="26"/>
          <w:lang w:val="uk-UA"/>
        </w:rPr>
        <w:t xml:space="preserve"> </w:t>
      </w:r>
      <w:r w:rsidRPr="006F33FA">
        <w:rPr>
          <w:bCs/>
          <w:i/>
          <w:iCs/>
          <w:color w:val="000000"/>
          <w:lang w:val="uk-UA"/>
        </w:rPr>
        <w:t>рішення з питання, включеного до порядку денного загальних зборів:</w:t>
      </w:r>
    </w:p>
    <w:p w14:paraId="429FB210" w14:textId="77777777" w:rsidR="002C7AD0" w:rsidRPr="002C7AD0" w:rsidRDefault="00566B04" w:rsidP="002C7AD0">
      <w:pPr>
        <w:widowControl w:val="0"/>
        <w:tabs>
          <w:tab w:val="left" w:pos="90"/>
        </w:tabs>
        <w:autoSpaceDE w:val="0"/>
        <w:autoSpaceDN w:val="0"/>
        <w:adjustRightInd w:val="0"/>
        <w:jc w:val="both"/>
        <w:rPr>
          <w:lang w:val="uk-UA"/>
        </w:rPr>
      </w:pPr>
      <w:r w:rsidRPr="00566B04">
        <w:rPr>
          <w:lang w:val="uk-UA"/>
        </w:rPr>
        <w:tab/>
      </w:r>
      <w:r w:rsidRPr="00566B04">
        <w:rPr>
          <w:lang w:val="uk-UA"/>
        </w:rPr>
        <w:tab/>
      </w:r>
      <w:r w:rsidR="002C7AD0" w:rsidRPr="002C7AD0">
        <w:rPr>
          <w:lang w:val="uk-UA"/>
        </w:rPr>
        <w:t>1. Затвердити Положення про винагороду членів Наглядової ради ПрАТ «ПТ «ЄВРОПОЛІС», що додається.</w:t>
      </w:r>
    </w:p>
    <w:p w14:paraId="788B720D" w14:textId="468270B6" w:rsidR="00566B04" w:rsidRPr="00566B04" w:rsidRDefault="002C7AD0" w:rsidP="002C7AD0">
      <w:pPr>
        <w:widowControl w:val="0"/>
        <w:tabs>
          <w:tab w:val="left" w:pos="90"/>
        </w:tabs>
        <w:autoSpaceDE w:val="0"/>
        <w:autoSpaceDN w:val="0"/>
        <w:adjustRightInd w:val="0"/>
        <w:jc w:val="both"/>
        <w:rPr>
          <w:lang w:val="uk-UA"/>
        </w:rPr>
      </w:pPr>
      <w:r>
        <w:rPr>
          <w:lang w:val="uk-UA"/>
        </w:rPr>
        <w:tab/>
      </w:r>
      <w:r>
        <w:rPr>
          <w:lang w:val="uk-UA"/>
        </w:rPr>
        <w:tab/>
      </w:r>
      <w:r w:rsidRPr="002C7AD0">
        <w:rPr>
          <w:lang w:val="uk-UA"/>
        </w:rPr>
        <w:t>2. Доручити Головуючому та Секретарю річних Загальних зборів акціонерів ПрАТ «ПТ «ЄВРОПОЛІС» підписати Положення про винагороду членів Наглядової ради ПрАТ «ПТ «ЄВРОПОЛІС», затверджене пунктом першим цього рішення</w:t>
      </w:r>
      <w:r w:rsidR="003C0FC9">
        <w:rPr>
          <w:lang w:val="uk-UA"/>
        </w:rPr>
        <w:t>.</w:t>
      </w:r>
      <w:bookmarkStart w:id="0" w:name="_GoBack"/>
      <w:bookmarkEnd w:id="0"/>
    </w:p>
    <w:p w14:paraId="18A35AD5" w14:textId="77777777" w:rsidR="00566B04" w:rsidRPr="006F33FA" w:rsidRDefault="00566B04" w:rsidP="00566B04">
      <w:pPr>
        <w:widowControl w:val="0"/>
        <w:tabs>
          <w:tab w:val="left" w:pos="90"/>
        </w:tabs>
        <w:autoSpaceDE w:val="0"/>
        <w:autoSpaceDN w:val="0"/>
        <w:adjustRightInd w:val="0"/>
        <w:jc w:val="both"/>
        <w:rPr>
          <w:sz w:val="28"/>
          <w:szCs w:val="28"/>
          <w:lang w:val="uk-UA"/>
        </w:rPr>
      </w:pPr>
    </w:p>
    <w:tbl>
      <w:tblPr>
        <w:tblW w:w="0" w:type="auto"/>
        <w:tblInd w:w="846" w:type="dxa"/>
        <w:tblLook w:val="00A0" w:firstRow="1" w:lastRow="0" w:firstColumn="1" w:lastColumn="0" w:noHBand="0" w:noVBand="0"/>
      </w:tblPr>
      <w:tblGrid>
        <w:gridCol w:w="703"/>
        <w:gridCol w:w="1933"/>
        <w:gridCol w:w="761"/>
        <w:gridCol w:w="1945"/>
        <w:gridCol w:w="753"/>
        <w:gridCol w:w="2376"/>
      </w:tblGrid>
      <w:tr w:rsidR="00566B04" w:rsidRPr="006F33FA" w14:paraId="0CE9BE38" w14:textId="77777777" w:rsidTr="00CA3908">
        <w:tc>
          <w:tcPr>
            <w:tcW w:w="703" w:type="dxa"/>
            <w:tcBorders>
              <w:top w:val="single" w:sz="4" w:space="0" w:color="auto"/>
              <w:left w:val="single" w:sz="4" w:space="0" w:color="auto"/>
              <w:bottom w:val="single" w:sz="4" w:space="0" w:color="auto"/>
              <w:right w:val="single" w:sz="4" w:space="0" w:color="auto"/>
            </w:tcBorders>
            <w:shd w:val="clear" w:color="auto" w:fill="auto"/>
            <w:vAlign w:val="center"/>
          </w:tcPr>
          <w:p w14:paraId="4DE05101" w14:textId="77777777" w:rsidR="00566B04" w:rsidRPr="006F33FA" w:rsidRDefault="00566B04" w:rsidP="00CA3908">
            <w:pPr>
              <w:jc w:val="both"/>
              <w:rPr>
                <w:bCs/>
                <w:sz w:val="28"/>
                <w:szCs w:val="28"/>
                <w:lang w:val="uk-UA"/>
              </w:rPr>
            </w:pPr>
          </w:p>
          <w:p w14:paraId="319072F9" w14:textId="77777777" w:rsidR="00566B04" w:rsidRPr="006F33FA" w:rsidRDefault="00566B04" w:rsidP="00CA3908">
            <w:pPr>
              <w:jc w:val="both"/>
              <w:rPr>
                <w:bCs/>
                <w:sz w:val="28"/>
                <w:szCs w:val="28"/>
                <w:lang w:val="uk-UA"/>
              </w:rPr>
            </w:pPr>
          </w:p>
        </w:tc>
        <w:tc>
          <w:tcPr>
            <w:tcW w:w="1933" w:type="dxa"/>
            <w:tcBorders>
              <w:left w:val="single" w:sz="4" w:space="0" w:color="auto"/>
              <w:right w:val="single" w:sz="4" w:space="0" w:color="auto"/>
            </w:tcBorders>
            <w:shd w:val="clear" w:color="auto" w:fill="auto"/>
            <w:vAlign w:val="center"/>
          </w:tcPr>
          <w:p w14:paraId="0D978B9C" w14:textId="77777777" w:rsidR="00566B04" w:rsidRPr="006F33FA" w:rsidRDefault="00566B04" w:rsidP="00CA3908">
            <w:pPr>
              <w:jc w:val="both"/>
              <w:rPr>
                <w:bCs/>
                <w:sz w:val="28"/>
                <w:szCs w:val="28"/>
                <w:lang w:val="uk-UA"/>
              </w:rPr>
            </w:pPr>
            <w:r w:rsidRPr="006F33FA">
              <w:rPr>
                <w:bCs/>
                <w:color w:val="000000"/>
                <w:sz w:val="26"/>
                <w:szCs w:val="26"/>
                <w:lang w:val="uk-UA"/>
              </w:rPr>
              <w:t>ЗА</w:t>
            </w: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14:paraId="09D38849" w14:textId="77777777" w:rsidR="00566B04" w:rsidRPr="006F33FA" w:rsidRDefault="00566B04" w:rsidP="00CA3908">
            <w:pPr>
              <w:jc w:val="both"/>
              <w:rPr>
                <w:bCs/>
                <w:sz w:val="28"/>
                <w:szCs w:val="28"/>
                <w:lang w:val="uk-UA"/>
              </w:rPr>
            </w:pPr>
          </w:p>
        </w:tc>
        <w:tc>
          <w:tcPr>
            <w:tcW w:w="1945" w:type="dxa"/>
            <w:tcBorders>
              <w:left w:val="single" w:sz="4" w:space="0" w:color="auto"/>
              <w:right w:val="single" w:sz="4" w:space="0" w:color="auto"/>
            </w:tcBorders>
            <w:shd w:val="clear" w:color="auto" w:fill="auto"/>
            <w:vAlign w:val="center"/>
          </w:tcPr>
          <w:p w14:paraId="13201D3B" w14:textId="77777777" w:rsidR="00566B04" w:rsidRPr="006F33FA" w:rsidRDefault="00566B04" w:rsidP="00CA3908">
            <w:pPr>
              <w:jc w:val="both"/>
              <w:rPr>
                <w:bCs/>
                <w:sz w:val="28"/>
                <w:szCs w:val="28"/>
                <w:lang w:val="uk-UA"/>
              </w:rPr>
            </w:pPr>
            <w:r w:rsidRPr="006F33FA">
              <w:rPr>
                <w:bCs/>
                <w:color w:val="000000"/>
                <w:sz w:val="26"/>
                <w:szCs w:val="26"/>
                <w:lang w:val="uk-UA"/>
              </w:rPr>
              <w:t>ПРОТИ</w:t>
            </w:r>
          </w:p>
        </w:tc>
        <w:tc>
          <w:tcPr>
            <w:tcW w:w="753" w:type="dxa"/>
            <w:tcBorders>
              <w:top w:val="single" w:sz="4" w:space="0" w:color="auto"/>
              <w:left w:val="single" w:sz="4" w:space="0" w:color="auto"/>
              <w:bottom w:val="single" w:sz="4" w:space="0" w:color="auto"/>
              <w:right w:val="single" w:sz="4" w:space="0" w:color="auto"/>
            </w:tcBorders>
            <w:shd w:val="clear" w:color="auto" w:fill="auto"/>
            <w:vAlign w:val="center"/>
          </w:tcPr>
          <w:p w14:paraId="520E2990" w14:textId="77777777" w:rsidR="00566B04" w:rsidRPr="006F33FA" w:rsidRDefault="00566B04" w:rsidP="00CA3908">
            <w:pPr>
              <w:jc w:val="both"/>
              <w:rPr>
                <w:bCs/>
                <w:sz w:val="28"/>
                <w:szCs w:val="28"/>
                <w:lang w:val="uk-UA"/>
              </w:rPr>
            </w:pPr>
          </w:p>
        </w:tc>
        <w:tc>
          <w:tcPr>
            <w:tcW w:w="2376" w:type="dxa"/>
            <w:tcBorders>
              <w:left w:val="single" w:sz="4" w:space="0" w:color="auto"/>
            </w:tcBorders>
            <w:shd w:val="clear" w:color="auto" w:fill="auto"/>
            <w:vAlign w:val="center"/>
          </w:tcPr>
          <w:p w14:paraId="045D5DF2" w14:textId="77777777" w:rsidR="00566B04" w:rsidRPr="006F33FA" w:rsidRDefault="00566B04" w:rsidP="00CA3908">
            <w:pPr>
              <w:jc w:val="both"/>
              <w:rPr>
                <w:bCs/>
                <w:sz w:val="28"/>
                <w:szCs w:val="28"/>
                <w:lang w:val="uk-UA"/>
              </w:rPr>
            </w:pPr>
            <w:r w:rsidRPr="006F33FA">
              <w:rPr>
                <w:bCs/>
                <w:color w:val="000000"/>
                <w:sz w:val="26"/>
                <w:szCs w:val="26"/>
                <w:lang w:val="uk-UA"/>
              </w:rPr>
              <w:t>УТРИМАВСЯ</w:t>
            </w:r>
          </w:p>
        </w:tc>
      </w:tr>
    </w:tbl>
    <w:p w14:paraId="52E91D59" w14:textId="77777777" w:rsidR="00566B04" w:rsidRPr="006F33FA" w:rsidRDefault="00566B04" w:rsidP="00B670B5">
      <w:pPr>
        <w:widowControl w:val="0"/>
        <w:tabs>
          <w:tab w:val="left" w:pos="226"/>
        </w:tabs>
        <w:autoSpaceDE w:val="0"/>
        <w:autoSpaceDN w:val="0"/>
        <w:adjustRightInd w:val="0"/>
        <w:rPr>
          <w:bCs/>
          <w:color w:val="000000"/>
          <w:lang w:val="uk-UA"/>
        </w:rPr>
      </w:pPr>
    </w:p>
    <w:p w14:paraId="53EB7AAF" w14:textId="73C45B28" w:rsidR="005F74A2" w:rsidRPr="006F33FA" w:rsidRDefault="002E6A9E" w:rsidP="002E6A9E">
      <w:pPr>
        <w:widowControl w:val="0"/>
        <w:tabs>
          <w:tab w:val="left" w:pos="225"/>
        </w:tabs>
        <w:autoSpaceDE w:val="0"/>
        <w:autoSpaceDN w:val="0"/>
        <w:adjustRightInd w:val="0"/>
        <w:spacing w:before="91"/>
        <w:jc w:val="both"/>
        <w:rPr>
          <w:bCs/>
          <w:i/>
          <w:color w:val="000000"/>
          <w:lang w:val="uk-UA"/>
        </w:rPr>
      </w:pPr>
      <w:r w:rsidRPr="006F33FA">
        <w:rPr>
          <w:bCs/>
          <w:i/>
          <w:color w:val="000000"/>
          <w:lang w:val="uk-UA"/>
        </w:rPr>
        <w:t>Бюлетень має бути підписаний акціонером (представником акціонера) та має містити реквізити акціонера (представника акціонера) та найменування юридичної особи у разі, якщо вона є акціонером. За відсутності таких реквізитів і підпису бюлетень вважається недійсним.</w:t>
      </w:r>
      <w:r w:rsidR="00061772" w:rsidRPr="006F33FA">
        <w:rPr>
          <w:bCs/>
          <w:i/>
          <w:color w:val="000000"/>
          <w:lang w:val="uk-UA"/>
        </w:rPr>
        <w:t xml:space="preserve"> </w:t>
      </w:r>
    </w:p>
    <w:p w14:paraId="6354429A" w14:textId="328BF413" w:rsidR="003574B7" w:rsidRPr="006F33FA" w:rsidRDefault="005F74A2" w:rsidP="005F74A2">
      <w:pPr>
        <w:widowControl w:val="0"/>
        <w:tabs>
          <w:tab w:val="left" w:pos="226"/>
        </w:tabs>
        <w:autoSpaceDE w:val="0"/>
        <w:autoSpaceDN w:val="0"/>
        <w:adjustRightInd w:val="0"/>
        <w:jc w:val="both"/>
        <w:rPr>
          <w:bCs/>
          <w:i/>
          <w:color w:val="000000"/>
          <w:lang w:val="uk-UA"/>
        </w:rPr>
      </w:pPr>
      <w:r w:rsidRPr="006F33FA">
        <w:rPr>
          <w:bCs/>
          <w:i/>
          <w:color w:val="000000"/>
          <w:lang w:val="uk-UA"/>
        </w:rPr>
        <w:t xml:space="preserve">Увага! </w:t>
      </w:r>
    </w:p>
    <w:p w14:paraId="4CDC9F9C" w14:textId="3407B29F" w:rsidR="00061772" w:rsidRPr="006F33FA" w:rsidRDefault="005F74A2" w:rsidP="00CD3DC9">
      <w:pPr>
        <w:widowControl w:val="0"/>
        <w:tabs>
          <w:tab w:val="left" w:pos="226"/>
        </w:tabs>
        <w:autoSpaceDE w:val="0"/>
        <w:autoSpaceDN w:val="0"/>
        <w:adjustRightInd w:val="0"/>
        <w:jc w:val="both"/>
        <w:rPr>
          <w:sz w:val="28"/>
          <w:szCs w:val="28"/>
          <w:lang w:val="uk-UA"/>
        </w:rPr>
      </w:pPr>
      <w:r w:rsidRPr="006F33FA">
        <w:rPr>
          <w:bCs/>
          <w:i/>
          <w:color w:val="000000"/>
          <w:lang w:val="uk-UA"/>
        </w:rPr>
        <w:t>К</w:t>
      </w:r>
      <w:r w:rsidR="00322A8E" w:rsidRPr="006F33FA">
        <w:rPr>
          <w:bCs/>
          <w:i/>
          <w:color w:val="000000"/>
          <w:lang w:val="uk-UA"/>
        </w:rPr>
        <w:t>ожен аркуш бюлетеня</w:t>
      </w:r>
      <w:r w:rsidR="003574B7" w:rsidRPr="006F33FA">
        <w:rPr>
          <w:bCs/>
          <w:i/>
          <w:color w:val="000000"/>
          <w:lang w:val="uk-UA"/>
        </w:rPr>
        <w:t xml:space="preserve"> повинен</w:t>
      </w:r>
      <w:r w:rsidR="00A04344" w:rsidRPr="006F33FA">
        <w:rPr>
          <w:bCs/>
          <w:i/>
          <w:color w:val="000000"/>
          <w:lang w:val="uk-UA"/>
        </w:rPr>
        <w:t xml:space="preserve"> бути підписаний</w:t>
      </w:r>
      <w:r w:rsidR="00DD36C3" w:rsidRPr="006F33FA">
        <w:rPr>
          <w:bCs/>
          <w:i/>
          <w:color w:val="000000"/>
          <w:lang w:val="uk-UA"/>
        </w:rPr>
        <w:t xml:space="preserve"> </w:t>
      </w:r>
      <w:r w:rsidR="00322A8E" w:rsidRPr="006F33FA">
        <w:rPr>
          <w:bCs/>
          <w:i/>
          <w:color w:val="000000"/>
          <w:lang w:val="uk-UA"/>
        </w:rPr>
        <w:t>акціонером (представником акціонера)</w:t>
      </w:r>
      <w:r w:rsidR="00EA4721" w:rsidRPr="006F33FA">
        <w:rPr>
          <w:bCs/>
          <w:i/>
          <w:color w:val="000000"/>
          <w:lang w:val="uk-UA"/>
        </w:rPr>
        <w:t xml:space="preserve"> </w:t>
      </w:r>
      <w:r w:rsidR="00DD36C3" w:rsidRPr="006F33FA">
        <w:rPr>
          <w:bCs/>
          <w:i/>
          <w:color w:val="000000"/>
          <w:lang w:val="uk-UA"/>
        </w:rPr>
        <w:t xml:space="preserve">(крім випадку засвідчення бюлетеня </w:t>
      </w:r>
      <w:r w:rsidR="00EA4721" w:rsidRPr="006F33FA">
        <w:rPr>
          <w:bCs/>
          <w:i/>
          <w:color w:val="000000"/>
          <w:lang w:val="uk-UA"/>
        </w:rPr>
        <w:t>кваліфікованим електронним підписом акціонера (його представника).</w:t>
      </w:r>
    </w:p>
    <w:sectPr w:rsidR="00061772" w:rsidRPr="006F33FA" w:rsidSect="00CA62A3">
      <w:footerReference w:type="default" r:id="rId8"/>
      <w:pgSz w:w="11906" w:h="16838"/>
      <w:pgMar w:top="567" w:right="567" w:bottom="567" w:left="1418"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3B5EFF" w14:textId="77777777" w:rsidR="00252EA9" w:rsidRDefault="00252EA9" w:rsidP="00C1614F">
      <w:r>
        <w:separator/>
      </w:r>
    </w:p>
  </w:endnote>
  <w:endnote w:type="continuationSeparator" w:id="0">
    <w:p w14:paraId="67BC09C8" w14:textId="77777777" w:rsidR="00252EA9" w:rsidRDefault="00252EA9" w:rsidP="00C16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44979835"/>
      <w:docPartObj>
        <w:docPartGallery w:val="Page Numbers (Bottom of Page)"/>
        <w:docPartUnique/>
      </w:docPartObj>
    </w:sdtPr>
    <w:sdtEndPr/>
    <w:sdtContent>
      <w:p w14:paraId="0F80161E" w14:textId="236D665C" w:rsidR="00C62736" w:rsidRDefault="00C62736">
        <w:pPr>
          <w:pStyle w:val="a8"/>
          <w:jc w:val="right"/>
        </w:pPr>
        <w:r>
          <w:fldChar w:fldCharType="begin"/>
        </w:r>
        <w:r>
          <w:instrText>PAGE   \* MERGEFORMAT</w:instrText>
        </w:r>
        <w:r>
          <w:fldChar w:fldCharType="separate"/>
        </w:r>
        <w:r w:rsidR="003C0FC9">
          <w:rPr>
            <w:noProof/>
          </w:rPr>
          <w:t>3</w:t>
        </w:r>
        <w:r>
          <w:fldChar w:fldCharType="end"/>
        </w:r>
      </w:p>
    </w:sdtContent>
  </w:sdt>
  <w:p w14:paraId="31E0761A" w14:textId="77777777" w:rsidR="00A47D39" w:rsidRPr="007A7892" w:rsidRDefault="00A47D39" w:rsidP="00A47D39">
    <w:pPr>
      <w:widowControl w:val="0"/>
      <w:tabs>
        <w:tab w:val="left" w:pos="226"/>
      </w:tabs>
      <w:autoSpaceDE w:val="0"/>
      <w:autoSpaceDN w:val="0"/>
      <w:adjustRightInd w:val="0"/>
      <w:jc w:val="right"/>
      <w:rPr>
        <w:b/>
        <w:bCs/>
        <w:color w:val="000000"/>
        <w:sz w:val="28"/>
        <w:szCs w:val="28"/>
        <w:lang w:val="uk-UA"/>
      </w:rPr>
    </w:pPr>
    <w:r w:rsidRPr="007A7892">
      <w:rPr>
        <w:bCs/>
        <w:color w:val="000000"/>
        <w:sz w:val="28"/>
        <w:szCs w:val="28"/>
        <w:lang w:val="uk-UA"/>
      </w:rPr>
      <w:t>__________________________________</w:t>
    </w:r>
  </w:p>
  <w:p w14:paraId="0B1F999E" w14:textId="77777777" w:rsidR="00A47D39" w:rsidRPr="007A7892" w:rsidRDefault="00A47D39" w:rsidP="00A47D39">
    <w:pPr>
      <w:jc w:val="right"/>
      <w:rPr>
        <w:sz w:val="28"/>
        <w:szCs w:val="28"/>
        <w:lang w:val="uk-UA"/>
      </w:rPr>
    </w:pPr>
    <w:r w:rsidRPr="007A7892">
      <w:rPr>
        <w:bCs/>
        <w:color w:val="000000"/>
        <w:sz w:val="28"/>
        <w:szCs w:val="28"/>
        <w:lang w:val="uk-UA"/>
      </w:rPr>
      <w:t xml:space="preserve">                                                 </w:t>
    </w:r>
    <w:r w:rsidRPr="007A7892">
      <w:rPr>
        <w:b/>
        <w:bCs/>
        <w:i/>
        <w:color w:val="000000"/>
        <w:lang w:val="uk-UA"/>
      </w:rPr>
      <w:t>(Підпис акціонера (представника акціонера)</w:t>
    </w:r>
  </w:p>
  <w:p w14:paraId="4E2F548A" w14:textId="1E7E3E64" w:rsidR="00C62736" w:rsidRDefault="00C62736" w:rsidP="00C62736">
    <w:pPr>
      <w:pStyle w:val="a8"/>
      <w:jc w:val="right"/>
    </w:pPr>
  </w:p>
  <w:p w14:paraId="082EFC33" w14:textId="256785AD" w:rsidR="009519BF" w:rsidRPr="002E6A9E" w:rsidRDefault="009519BF" w:rsidP="006722B3">
    <w:pPr>
      <w:pStyle w:val="a8"/>
      <w:tabs>
        <w:tab w:val="clear" w:pos="4819"/>
        <w:tab w:val="clear" w:pos="9639"/>
        <w:tab w:val="left" w:pos="8871"/>
      </w:tabs>
      <w:rPr>
        <w:sz w:val="20"/>
        <w:szCs w:val="20"/>
        <w:lang w:val="uk-U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E0DED4" w14:textId="77777777" w:rsidR="00252EA9" w:rsidRDefault="00252EA9" w:rsidP="00C1614F">
      <w:r>
        <w:separator/>
      </w:r>
    </w:p>
  </w:footnote>
  <w:footnote w:type="continuationSeparator" w:id="0">
    <w:p w14:paraId="3102CC6D" w14:textId="77777777" w:rsidR="00252EA9" w:rsidRDefault="00252EA9" w:rsidP="00C161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F0C63AE"/>
    <w:multiLevelType w:val="hybridMultilevel"/>
    <w:tmpl w:val="2968DA0E"/>
    <w:lvl w:ilvl="0" w:tplc="A286939A">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0B2A"/>
    <w:rsid w:val="00005FC3"/>
    <w:rsid w:val="00006D0A"/>
    <w:rsid w:val="000110C9"/>
    <w:rsid w:val="000252AA"/>
    <w:rsid w:val="00030271"/>
    <w:rsid w:val="00031DE7"/>
    <w:rsid w:val="00032C50"/>
    <w:rsid w:val="000467E6"/>
    <w:rsid w:val="00055AA1"/>
    <w:rsid w:val="00060F78"/>
    <w:rsid w:val="00061772"/>
    <w:rsid w:val="00077B9A"/>
    <w:rsid w:val="000E52DD"/>
    <w:rsid w:val="000F1E47"/>
    <w:rsid w:val="00106514"/>
    <w:rsid w:val="00137A53"/>
    <w:rsid w:val="0014259A"/>
    <w:rsid w:val="0015347E"/>
    <w:rsid w:val="0015383C"/>
    <w:rsid w:val="001608C1"/>
    <w:rsid w:val="00176E0C"/>
    <w:rsid w:val="001838EA"/>
    <w:rsid w:val="001959DE"/>
    <w:rsid w:val="001A0B18"/>
    <w:rsid w:val="001A2A34"/>
    <w:rsid w:val="001C2B0A"/>
    <w:rsid w:val="001E3AD9"/>
    <w:rsid w:val="00210763"/>
    <w:rsid w:val="00216C94"/>
    <w:rsid w:val="002242B7"/>
    <w:rsid w:val="00230A49"/>
    <w:rsid w:val="00233A35"/>
    <w:rsid w:val="00235412"/>
    <w:rsid w:val="00252EA9"/>
    <w:rsid w:val="002567BE"/>
    <w:rsid w:val="0025701A"/>
    <w:rsid w:val="00272BAF"/>
    <w:rsid w:val="00281C79"/>
    <w:rsid w:val="002A6293"/>
    <w:rsid w:val="002A6473"/>
    <w:rsid w:val="002A7EB8"/>
    <w:rsid w:val="002B6A3E"/>
    <w:rsid w:val="002C7AD0"/>
    <w:rsid w:val="002D5286"/>
    <w:rsid w:val="002E5CC8"/>
    <w:rsid w:val="002E6A9E"/>
    <w:rsid w:val="002F3009"/>
    <w:rsid w:val="003006DE"/>
    <w:rsid w:val="00322A8E"/>
    <w:rsid w:val="00336675"/>
    <w:rsid w:val="00353520"/>
    <w:rsid w:val="003574B7"/>
    <w:rsid w:val="00360719"/>
    <w:rsid w:val="00366769"/>
    <w:rsid w:val="00374DA9"/>
    <w:rsid w:val="00394DFA"/>
    <w:rsid w:val="003A6918"/>
    <w:rsid w:val="003B7E42"/>
    <w:rsid w:val="003C0FC9"/>
    <w:rsid w:val="003C1112"/>
    <w:rsid w:val="003C64E9"/>
    <w:rsid w:val="003D0681"/>
    <w:rsid w:val="004111E2"/>
    <w:rsid w:val="00411C93"/>
    <w:rsid w:val="00413F28"/>
    <w:rsid w:val="00423AF5"/>
    <w:rsid w:val="00436F7E"/>
    <w:rsid w:val="00440CA4"/>
    <w:rsid w:val="00443A49"/>
    <w:rsid w:val="004517D8"/>
    <w:rsid w:val="00451C18"/>
    <w:rsid w:val="00452C7E"/>
    <w:rsid w:val="00452FAC"/>
    <w:rsid w:val="00462FF7"/>
    <w:rsid w:val="0046338C"/>
    <w:rsid w:val="004633F7"/>
    <w:rsid w:val="00474B7F"/>
    <w:rsid w:val="004A2A37"/>
    <w:rsid w:val="004A37F8"/>
    <w:rsid w:val="004A661E"/>
    <w:rsid w:val="004B7B09"/>
    <w:rsid w:val="004C3BAB"/>
    <w:rsid w:val="004E65F1"/>
    <w:rsid w:val="00540AF7"/>
    <w:rsid w:val="005476BC"/>
    <w:rsid w:val="00555860"/>
    <w:rsid w:val="00566B04"/>
    <w:rsid w:val="00566E42"/>
    <w:rsid w:val="0057409F"/>
    <w:rsid w:val="005958F5"/>
    <w:rsid w:val="005A0F7B"/>
    <w:rsid w:val="005B2510"/>
    <w:rsid w:val="005C54A4"/>
    <w:rsid w:val="005C755F"/>
    <w:rsid w:val="005D3F97"/>
    <w:rsid w:val="005F16B8"/>
    <w:rsid w:val="005F652B"/>
    <w:rsid w:val="005F73B5"/>
    <w:rsid w:val="005F74A2"/>
    <w:rsid w:val="006027BB"/>
    <w:rsid w:val="00636EE7"/>
    <w:rsid w:val="006433D7"/>
    <w:rsid w:val="00660C4A"/>
    <w:rsid w:val="00670CD2"/>
    <w:rsid w:val="006722B3"/>
    <w:rsid w:val="006771F7"/>
    <w:rsid w:val="006C1FF1"/>
    <w:rsid w:val="006C437C"/>
    <w:rsid w:val="006F33FA"/>
    <w:rsid w:val="007225D7"/>
    <w:rsid w:val="00725D2E"/>
    <w:rsid w:val="007270E5"/>
    <w:rsid w:val="00733B34"/>
    <w:rsid w:val="00740C0A"/>
    <w:rsid w:val="0074245B"/>
    <w:rsid w:val="00776147"/>
    <w:rsid w:val="007906CB"/>
    <w:rsid w:val="007A06D2"/>
    <w:rsid w:val="007A7892"/>
    <w:rsid w:val="007B4FB8"/>
    <w:rsid w:val="007C57AB"/>
    <w:rsid w:val="007D3315"/>
    <w:rsid w:val="007E0B2A"/>
    <w:rsid w:val="007E48BA"/>
    <w:rsid w:val="00800F6F"/>
    <w:rsid w:val="008015AD"/>
    <w:rsid w:val="008019D2"/>
    <w:rsid w:val="0082359A"/>
    <w:rsid w:val="00832B39"/>
    <w:rsid w:val="008522BC"/>
    <w:rsid w:val="00853C58"/>
    <w:rsid w:val="008614B5"/>
    <w:rsid w:val="008838C3"/>
    <w:rsid w:val="008A1074"/>
    <w:rsid w:val="008C12DC"/>
    <w:rsid w:val="008D157F"/>
    <w:rsid w:val="008D5F1D"/>
    <w:rsid w:val="008E07F6"/>
    <w:rsid w:val="008E7789"/>
    <w:rsid w:val="008F0E85"/>
    <w:rsid w:val="008F661D"/>
    <w:rsid w:val="0090347B"/>
    <w:rsid w:val="009160CF"/>
    <w:rsid w:val="0093018D"/>
    <w:rsid w:val="009519BF"/>
    <w:rsid w:val="00954ECD"/>
    <w:rsid w:val="009A153F"/>
    <w:rsid w:val="009A22AE"/>
    <w:rsid w:val="009A4507"/>
    <w:rsid w:val="009B0EAA"/>
    <w:rsid w:val="009B2DF3"/>
    <w:rsid w:val="009D5A66"/>
    <w:rsid w:val="009F270C"/>
    <w:rsid w:val="00A01A45"/>
    <w:rsid w:val="00A02E09"/>
    <w:rsid w:val="00A04344"/>
    <w:rsid w:val="00A16C04"/>
    <w:rsid w:val="00A4203A"/>
    <w:rsid w:val="00A47D39"/>
    <w:rsid w:val="00A50DFB"/>
    <w:rsid w:val="00A64091"/>
    <w:rsid w:val="00A645EF"/>
    <w:rsid w:val="00A84674"/>
    <w:rsid w:val="00A86975"/>
    <w:rsid w:val="00A955EE"/>
    <w:rsid w:val="00AA1B8B"/>
    <w:rsid w:val="00AD7617"/>
    <w:rsid w:val="00AE0683"/>
    <w:rsid w:val="00AE0D23"/>
    <w:rsid w:val="00AE3250"/>
    <w:rsid w:val="00AF0160"/>
    <w:rsid w:val="00B11DE7"/>
    <w:rsid w:val="00B12CCE"/>
    <w:rsid w:val="00B23D43"/>
    <w:rsid w:val="00B30151"/>
    <w:rsid w:val="00B324E9"/>
    <w:rsid w:val="00B3344D"/>
    <w:rsid w:val="00B3386C"/>
    <w:rsid w:val="00B35791"/>
    <w:rsid w:val="00B4506E"/>
    <w:rsid w:val="00B50940"/>
    <w:rsid w:val="00B57469"/>
    <w:rsid w:val="00B670B5"/>
    <w:rsid w:val="00B83D2D"/>
    <w:rsid w:val="00B87B1F"/>
    <w:rsid w:val="00BB5458"/>
    <w:rsid w:val="00BC1418"/>
    <w:rsid w:val="00BC1658"/>
    <w:rsid w:val="00BD07CB"/>
    <w:rsid w:val="00BE30AA"/>
    <w:rsid w:val="00BF4EF1"/>
    <w:rsid w:val="00BF5530"/>
    <w:rsid w:val="00C031D3"/>
    <w:rsid w:val="00C1614F"/>
    <w:rsid w:val="00C2394A"/>
    <w:rsid w:val="00C4198F"/>
    <w:rsid w:val="00C41A01"/>
    <w:rsid w:val="00C4494E"/>
    <w:rsid w:val="00C44B67"/>
    <w:rsid w:val="00C62736"/>
    <w:rsid w:val="00C6622E"/>
    <w:rsid w:val="00C67463"/>
    <w:rsid w:val="00C71251"/>
    <w:rsid w:val="00C737F7"/>
    <w:rsid w:val="00C73F33"/>
    <w:rsid w:val="00C76300"/>
    <w:rsid w:val="00C84640"/>
    <w:rsid w:val="00C84CA1"/>
    <w:rsid w:val="00C9002D"/>
    <w:rsid w:val="00C915BB"/>
    <w:rsid w:val="00CA62A3"/>
    <w:rsid w:val="00CB544D"/>
    <w:rsid w:val="00CC11A9"/>
    <w:rsid w:val="00CC41BA"/>
    <w:rsid w:val="00CC6950"/>
    <w:rsid w:val="00CD1BA9"/>
    <w:rsid w:val="00CD26AA"/>
    <w:rsid w:val="00CD3DC9"/>
    <w:rsid w:val="00CE1A63"/>
    <w:rsid w:val="00CE5B32"/>
    <w:rsid w:val="00CF5878"/>
    <w:rsid w:val="00D22D2D"/>
    <w:rsid w:val="00D25F45"/>
    <w:rsid w:val="00D3033E"/>
    <w:rsid w:val="00D46493"/>
    <w:rsid w:val="00D54063"/>
    <w:rsid w:val="00D852AF"/>
    <w:rsid w:val="00D867DA"/>
    <w:rsid w:val="00D95406"/>
    <w:rsid w:val="00DD0AE0"/>
    <w:rsid w:val="00DD1A69"/>
    <w:rsid w:val="00DD36C3"/>
    <w:rsid w:val="00DF2ECE"/>
    <w:rsid w:val="00DF7EDC"/>
    <w:rsid w:val="00E162F9"/>
    <w:rsid w:val="00E1709D"/>
    <w:rsid w:val="00E51663"/>
    <w:rsid w:val="00E56C6F"/>
    <w:rsid w:val="00E56CF3"/>
    <w:rsid w:val="00E71B25"/>
    <w:rsid w:val="00E921FC"/>
    <w:rsid w:val="00E958AD"/>
    <w:rsid w:val="00EA2CAF"/>
    <w:rsid w:val="00EA4721"/>
    <w:rsid w:val="00EC3DAD"/>
    <w:rsid w:val="00EE00F6"/>
    <w:rsid w:val="00EE2C7E"/>
    <w:rsid w:val="00EE54D1"/>
    <w:rsid w:val="00F00D83"/>
    <w:rsid w:val="00F07084"/>
    <w:rsid w:val="00F0751C"/>
    <w:rsid w:val="00F121D7"/>
    <w:rsid w:val="00F17AFF"/>
    <w:rsid w:val="00F31D0C"/>
    <w:rsid w:val="00F33069"/>
    <w:rsid w:val="00F36E09"/>
    <w:rsid w:val="00F41A48"/>
    <w:rsid w:val="00F553F0"/>
    <w:rsid w:val="00F61C65"/>
    <w:rsid w:val="00F62C15"/>
    <w:rsid w:val="00F7365D"/>
    <w:rsid w:val="00F87F6A"/>
    <w:rsid w:val="00F96165"/>
    <w:rsid w:val="00F9622D"/>
    <w:rsid w:val="00F97E48"/>
    <w:rsid w:val="00FD0E27"/>
    <w:rsid w:val="00FE7345"/>
    <w:rsid w:val="00FF4344"/>
    <w:rsid w:val="00FF4CB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F27BE5"/>
  <w15:chartTrackingRefBased/>
  <w15:docId w15:val="{A04DE20C-C23E-41BB-A07D-21DDD4E03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6B04"/>
    <w:pPr>
      <w:spacing w:after="0" w:line="240" w:lineRule="auto"/>
    </w:pPr>
    <w:rPr>
      <w:rFonts w:ascii="Times New Roman" w:eastAsia="Times New Roman" w:hAnsi="Times New Roman" w:cs="Times New Roman"/>
      <w:sz w:val="24"/>
      <w:szCs w:val="24"/>
      <w:lang w:val="ru-RU" w:eastAsia="ru-RU"/>
    </w:rPr>
  </w:style>
  <w:style w:type="paragraph" w:styleId="3">
    <w:name w:val="heading 3"/>
    <w:basedOn w:val="a"/>
    <w:next w:val="a"/>
    <w:link w:val="30"/>
    <w:uiPriority w:val="99"/>
    <w:qFormat/>
    <w:rsid w:val="007E0B2A"/>
    <w:pPr>
      <w:keepNext/>
      <w:ind w:firstLine="720"/>
      <w:jc w:val="center"/>
      <w:outlineLvl w:val="2"/>
    </w:pPr>
    <w:rPr>
      <w:rFonts w:ascii="Courier New" w:hAnsi="Courier New"/>
      <w:sz w:val="28"/>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rsid w:val="007E0B2A"/>
    <w:rPr>
      <w:rFonts w:ascii="Courier New" w:eastAsia="Times New Roman" w:hAnsi="Courier New" w:cs="Times New Roman"/>
      <w:sz w:val="28"/>
      <w:szCs w:val="20"/>
      <w:lang w:eastAsia="ru-RU"/>
    </w:rPr>
  </w:style>
  <w:style w:type="paragraph" w:styleId="2">
    <w:name w:val="Body Text Indent 2"/>
    <w:basedOn w:val="a"/>
    <w:link w:val="20"/>
    <w:uiPriority w:val="99"/>
    <w:rsid w:val="007E0B2A"/>
    <w:pPr>
      <w:spacing w:after="120" w:line="480" w:lineRule="auto"/>
      <w:ind w:left="283"/>
    </w:pPr>
    <w:rPr>
      <w:lang w:val="uk-UA"/>
    </w:rPr>
  </w:style>
  <w:style w:type="character" w:customStyle="1" w:styleId="20">
    <w:name w:val="Основной текст с отступом 2 Знак"/>
    <w:basedOn w:val="a0"/>
    <w:link w:val="2"/>
    <w:uiPriority w:val="99"/>
    <w:rsid w:val="007E0B2A"/>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FF4CB9"/>
    <w:rPr>
      <w:rFonts w:ascii="Segoe UI" w:hAnsi="Segoe UI" w:cs="Segoe UI"/>
      <w:sz w:val="18"/>
      <w:szCs w:val="18"/>
    </w:rPr>
  </w:style>
  <w:style w:type="character" w:customStyle="1" w:styleId="a4">
    <w:name w:val="Текст выноски Знак"/>
    <w:basedOn w:val="a0"/>
    <w:link w:val="a3"/>
    <w:uiPriority w:val="99"/>
    <w:semiHidden/>
    <w:rsid w:val="00FF4CB9"/>
    <w:rPr>
      <w:rFonts w:ascii="Segoe UI" w:eastAsia="Times New Roman" w:hAnsi="Segoe UI" w:cs="Segoe UI"/>
      <w:sz w:val="18"/>
      <w:szCs w:val="18"/>
      <w:lang w:val="ru-RU" w:eastAsia="ru-RU"/>
    </w:rPr>
  </w:style>
  <w:style w:type="paragraph" w:styleId="a5">
    <w:name w:val="List Paragraph"/>
    <w:basedOn w:val="a"/>
    <w:uiPriority w:val="34"/>
    <w:qFormat/>
    <w:rsid w:val="00C84640"/>
    <w:pPr>
      <w:ind w:left="720"/>
      <w:contextualSpacing/>
    </w:pPr>
  </w:style>
  <w:style w:type="paragraph" w:styleId="a6">
    <w:name w:val="header"/>
    <w:basedOn w:val="a"/>
    <w:link w:val="a7"/>
    <w:uiPriority w:val="99"/>
    <w:unhideWhenUsed/>
    <w:rsid w:val="00C1614F"/>
    <w:pPr>
      <w:tabs>
        <w:tab w:val="center" w:pos="4819"/>
        <w:tab w:val="right" w:pos="9639"/>
      </w:tabs>
    </w:pPr>
  </w:style>
  <w:style w:type="character" w:customStyle="1" w:styleId="a7">
    <w:name w:val="Верхний колонтитул Знак"/>
    <w:basedOn w:val="a0"/>
    <w:link w:val="a6"/>
    <w:uiPriority w:val="99"/>
    <w:rsid w:val="00C1614F"/>
    <w:rPr>
      <w:rFonts w:ascii="Times New Roman" w:eastAsia="Times New Roman" w:hAnsi="Times New Roman" w:cs="Times New Roman"/>
      <w:sz w:val="24"/>
      <w:szCs w:val="24"/>
      <w:lang w:val="ru-RU" w:eastAsia="ru-RU"/>
    </w:rPr>
  </w:style>
  <w:style w:type="paragraph" w:styleId="a8">
    <w:name w:val="footer"/>
    <w:basedOn w:val="a"/>
    <w:link w:val="a9"/>
    <w:uiPriority w:val="99"/>
    <w:unhideWhenUsed/>
    <w:rsid w:val="00C1614F"/>
    <w:pPr>
      <w:tabs>
        <w:tab w:val="center" w:pos="4819"/>
        <w:tab w:val="right" w:pos="9639"/>
      </w:tabs>
    </w:pPr>
  </w:style>
  <w:style w:type="character" w:customStyle="1" w:styleId="a9">
    <w:name w:val="Нижний колонтитул Знак"/>
    <w:basedOn w:val="a0"/>
    <w:link w:val="a8"/>
    <w:uiPriority w:val="99"/>
    <w:rsid w:val="00C1614F"/>
    <w:rPr>
      <w:rFonts w:ascii="Times New Roman" w:eastAsia="Times New Roman" w:hAnsi="Times New Roman" w:cs="Times New Roman"/>
      <w:sz w:val="24"/>
      <w:szCs w:val="24"/>
      <w:lang w:val="ru-RU" w:eastAsia="ru-RU"/>
    </w:rPr>
  </w:style>
  <w:style w:type="character" w:styleId="aa">
    <w:name w:val="annotation reference"/>
    <w:basedOn w:val="a0"/>
    <w:uiPriority w:val="99"/>
    <w:semiHidden/>
    <w:unhideWhenUsed/>
    <w:rsid w:val="009D5A66"/>
    <w:rPr>
      <w:sz w:val="16"/>
      <w:szCs w:val="16"/>
    </w:rPr>
  </w:style>
  <w:style w:type="paragraph" w:styleId="ab">
    <w:name w:val="annotation text"/>
    <w:basedOn w:val="a"/>
    <w:link w:val="ac"/>
    <w:uiPriority w:val="99"/>
    <w:semiHidden/>
    <w:unhideWhenUsed/>
    <w:rsid w:val="009D5A66"/>
    <w:pPr>
      <w:spacing w:after="160"/>
    </w:pPr>
    <w:rPr>
      <w:rFonts w:asciiTheme="minorHAnsi" w:eastAsiaTheme="minorHAnsi" w:hAnsiTheme="minorHAnsi" w:cstheme="minorBidi"/>
      <w:sz w:val="20"/>
      <w:szCs w:val="20"/>
      <w:lang w:val="uk-UA" w:eastAsia="en-US"/>
    </w:rPr>
  </w:style>
  <w:style w:type="character" w:customStyle="1" w:styleId="ac">
    <w:name w:val="Текст примечания Знак"/>
    <w:basedOn w:val="a0"/>
    <w:link w:val="ab"/>
    <w:uiPriority w:val="99"/>
    <w:semiHidden/>
    <w:rsid w:val="009D5A66"/>
    <w:rPr>
      <w:sz w:val="20"/>
      <w:szCs w:val="20"/>
    </w:rPr>
  </w:style>
  <w:style w:type="paragraph" w:styleId="ad">
    <w:name w:val="annotation subject"/>
    <w:basedOn w:val="ab"/>
    <w:next w:val="ab"/>
    <w:link w:val="ae"/>
    <w:uiPriority w:val="99"/>
    <w:semiHidden/>
    <w:unhideWhenUsed/>
    <w:rsid w:val="0015347E"/>
    <w:pPr>
      <w:spacing w:after="0"/>
    </w:pPr>
    <w:rPr>
      <w:rFonts w:ascii="Times New Roman" w:eastAsia="Times New Roman" w:hAnsi="Times New Roman" w:cs="Times New Roman"/>
      <w:b/>
      <w:bCs/>
      <w:lang w:val="ru-RU" w:eastAsia="ru-RU"/>
    </w:rPr>
  </w:style>
  <w:style w:type="character" w:customStyle="1" w:styleId="ae">
    <w:name w:val="Тема примечания Знак"/>
    <w:basedOn w:val="ac"/>
    <w:link w:val="ad"/>
    <w:uiPriority w:val="99"/>
    <w:semiHidden/>
    <w:rsid w:val="0015347E"/>
    <w:rPr>
      <w:rFonts w:ascii="Times New Roman" w:eastAsia="Times New Roman" w:hAnsi="Times New Roman" w:cs="Times New Roman"/>
      <w:b/>
      <w:bCs/>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39A737-FB4C-46D9-AF50-BDDE8C0F5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781</Words>
  <Characters>4458</Characters>
  <Application>Microsoft Office Word</Application>
  <DocSecurity>0</DocSecurity>
  <Lines>37</Lines>
  <Paragraphs>10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Goncharuk Natalia</dc:creator>
  <cp:keywords/>
  <dc:description/>
  <cp:lastModifiedBy>Наталія Шевченко</cp:lastModifiedBy>
  <cp:revision>7</cp:revision>
  <cp:lastPrinted>2018-04-03T09:53:00Z</cp:lastPrinted>
  <dcterms:created xsi:type="dcterms:W3CDTF">2022-09-06T11:47:00Z</dcterms:created>
  <dcterms:modified xsi:type="dcterms:W3CDTF">2022-11-11T09:38:00Z</dcterms:modified>
</cp:coreProperties>
</file>